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297EB" w14:textId="77777777" w:rsidR="001E793F" w:rsidRDefault="008E1916" w:rsidP="001E793F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0" allowOverlap="1" wp14:anchorId="4138E2C6" wp14:editId="3E609CEC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381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B70DF28" wp14:editId="542DB7B4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10160" t="13970" r="889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7B84D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</w:pict>
          </mc:Fallback>
        </mc:AlternateContent>
      </w:r>
      <w:r w:rsidR="001E793F">
        <w:rPr>
          <w:b/>
          <w:color w:val="000000"/>
          <w:sz w:val="24"/>
        </w:rPr>
        <w:t xml:space="preserve"> АДМИНИСТРАЦИЯ </w:t>
      </w:r>
    </w:p>
    <w:p w14:paraId="4F0ACB9E" w14:textId="77777777" w:rsidR="001E793F" w:rsidRDefault="001E793F" w:rsidP="001E793F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>ХВАЛЫНСКОГО МУНИЦИПАЛЬНОГО РАЙОНА</w:t>
      </w:r>
    </w:p>
    <w:p w14:paraId="6C323D8B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САРАТОВСКОЙ ОБЛАСТИ</w:t>
      </w:r>
    </w:p>
    <w:p w14:paraId="5E6FF2D5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b/>
          <w:color w:val="000000"/>
          <w:sz w:val="16"/>
        </w:rPr>
      </w:pPr>
    </w:p>
    <w:p w14:paraId="07C3C09B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color w:val="000000"/>
          <w:sz w:val="24"/>
        </w:rPr>
      </w:pPr>
      <w:r>
        <w:rPr>
          <w:color w:val="000000"/>
          <w:sz w:val="24"/>
        </w:rPr>
        <w:t>ул. Революционная, д. 110 «А», г. Хвалынск, Саратовская область 412780</w:t>
      </w:r>
    </w:p>
    <w:p w14:paraId="7BC0AB02" w14:textId="77777777" w:rsidR="001E793F" w:rsidRDefault="001E793F" w:rsidP="001E793F">
      <w:pPr>
        <w:pStyle w:val="FR1"/>
        <w:spacing w:line="260" w:lineRule="auto"/>
        <w:ind w:left="0" w:right="4"/>
        <w:outlineLvl w:val="0"/>
        <w:rPr>
          <w:noProof/>
          <w:sz w:val="16"/>
        </w:rPr>
      </w:pPr>
      <w:r>
        <w:rPr>
          <w:color w:val="000000"/>
          <w:sz w:val="24"/>
        </w:rPr>
        <w:t>Тел. (845-95) 2-10-30, факс (845-95) 2-18-06</w:t>
      </w:r>
    </w:p>
    <w:p w14:paraId="296D6E7A" w14:textId="77777777" w:rsidR="001E793F" w:rsidRDefault="001E793F" w:rsidP="00BD367F">
      <w:pPr>
        <w:pStyle w:val="a8"/>
        <w:rPr>
          <w:sz w:val="28"/>
          <w:szCs w:val="28"/>
        </w:rPr>
      </w:pPr>
    </w:p>
    <w:p w14:paraId="663416CF" w14:textId="77777777" w:rsidR="00BD367F" w:rsidRPr="001E793F" w:rsidRDefault="00BD367F" w:rsidP="00BD367F">
      <w:pPr>
        <w:pStyle w:val="a8"/>
        <w:rPr>
          <w:b w:val="0"/>
          <w:sz w:val="28"/>
          <w:szCs w:val="28"/>
        </w:rPr>
      </w:pPr>
      <w:r w:rsidRPr="00557AFC">
        <w:rPr>
          <w:sz w:val="28"/>
          <w:szCs w:val="28"/>
        </w:rPr>
        <w:t>П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О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С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Т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А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Н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О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В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Л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Е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Н</w:t>
      </w:r>
      <w:r w:rsidR="00091898">
        <w:rPr>
          <w:sz w:val="28"/>
          <w:szCs w:val="28"/>
        </w:rPr>
        <w:t xml:space="preserve"> </w:t>
      </w:r>
      <w:r w:rsidRPr="00557AFC">
        <w:rPr>
          <w:sz w:val="28"/>
          <w:szCs w:val="28"/>
        </w:rPr>
        <w:t>И</w:t>
      </w:r>
      <w:r w:rsidR="00091898">
        <w:rPr>
          <w:sz w:val="28"/>
          <w:szCs w:val="28"/>
        </w:rPr>
        <w:t xml:space="preserve"> </w:t>
      </w:r>
      <w:r w:rsidR="001E793F">
        <w:rPr>
          <w:sz w:val="28"/>
          <w:szCs w:val="28"/>
        </w:rPr>
        <w:t>Е</w:t>
      </w:r>
      <w:r w:rsidR="00091898">
        <w:rPr>
          <w:sz w:val="28"/>
          <w:szCs w:val="28"/>
        </w:rPr>
        <w:t xml:space="preserve"> </w:t>
      </w:r>
    </w:p>
    <w:p w14:paraId="775BF0E4" w14:textId="77777777" w:rsidR="00BD367F" w:rsidRPr="00557AFC" w:rsidRDefault="00BD367F" w:rsidP="00BD367F">
      <w:pPr>
        <w:jc w:val="center"/>
        <w:rPr>
          <w:b/>
          <w:sz w:val="28"/>
          <w:szCs w:val="28"/>
        </w:rPr>
      </w:pPr>
    </w:p>
    <w:p w14:paraId="1D355809" w14:textId="77777777" w:rsidR="00BD367F" w:rsidRDefault="00091898" w:rsidP="00BD367F">
      <w:pPr>
        <w:rPr>
          <w:sz w:val="28"/>
          <w:szCs w:val="28"/>
        </w:rPr>
      </w:pPr>
      <w:r>
        <w:rPr>
          <w:sz w:val="28"/>
          <w:szCs w:val="28"/>
        </w:rPr>
        <w:t>16 августа 2019 г.                                                                                   № 853</w:t>
      </w:r>
    </w:p>
    <w:p w14:paraId="227F18D4" w14:textId="77777777" w:rsidR="006C1E0E" w:rsidRDefault="00033416" w:rsidP="00BD36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г. Хвалынск</w:t>
      </w:r>
    </w:p>
    <w:p w14:paraId="00E84267" w14:textId="77777777" w:rsidR="002679AE" w:rsidRPr="00557AFC" w:rsidRDefault="002679AE" w:rsidP="00BD367F">
      <w:pPr>
        <w:rPr>
          <w:sz w:val="28"/>
          <w:szCs w:val="28"/>
        </w:rPr>
      </w:pPr>
    </w:p>
    <w:p w14:paraId="69482489" w14:textId="77777777" w:rsidR="00BD367F" w:rsidRDefault="007D002D" w:rsidP="00DE3E9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О внесении изменений в постановление администрации Хвалынского муниципального района № 633 от 30 мая 2019 года</w:t>
      </w:r>
    </w:p>
    <w:p w14:paraId="0FAE81AD" w14:textId="77777777" w:rsidR="002679AE" w:rsidRPr="00557AFC" w:rsidRDefault="002679AE" w:rsidP="00DE3E98">
      <w:pPr>
        <w:jc w:val="both"/>
        <w:rPr>
          <w:b/>
          <w:i/>
          <w:sz w:val="28"/>
          <w:szCs w:val="28"/>
        </w:rPr>
      </w:pPr>
    </w:p>
    <w:p w14:paraId="34B189FD" w14:textId="77777777" w:rsidR="00DE3E98" w:rsidRPr="00557AFC" w:rsidRDefault="00DE3E98" w:rsidP="00BD367F">
      <w:pPr>
        <w:jc w:val="both"/>
        <w:rPr>
          <w:sz w:val="28"/>
          <w:szCs w:val="28"/>
        </w:rPr>
      </w:pPr>
      <w:r w:rsidRPr="00DE3E98">
        <w:rPr>
          <w:sz w:val="28"/>
          <w:szCs w:val="28"/>
        </w:rPr>
        <w:t>В соответствии со ст. 3 Устава Хвалынского муниципального района, 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 целях организации работы по созданию виртуального концертного зала и модельной библиотеки для дальнейшего развития и совершенствования деятельности муниципальных учреждений культуры Хвалынского муниципального района на 2019 год,</w:t>
      </w:r>
    </w:p>
    <w:p w14:paraId="1A0774F9" w14:textId="77777777" w:rsidR="00DE3E98" w:rsidRPr="00557AFC" w:rsidRDefault="00091898" w:rsidP="00091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="00BD367F" w:rsidRPr="00DE3E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BD367F" w:rsidRPr="00DE3E98">
        <w:rPr>
          <w:b/>
          <w:sz w:val="28"/>
          <w:szCs w:val="28"/>
        </w:rPr>
        <w:t>ю:</w:t>
      </w:r>
    </w:p>
    <w:p w14:paraId="2B1F2191" w14:textId="77777777" w:rsidR="002679AE" w:rsidRPr="00F64283" w:rsidRDefault="007D002D" w:rsidP="006B7D01">
      <w:pPr>
        <w:numPr>
          <w:ilvl w:val="0"/>
          <w:numId w:val="24"/>
        </w:numPr>
        <w:jc w:val="both"/>
        <w:rPr>
          <w:bCs/>
          <w:sz w:val="28"/>
          <w:szCs w:val="28"/>
        </w:rPr>
      </w:pPr>
      <w:r w:rsidRPr="006B7D01">
        <w:rPr>
          <w:sz w:val="28"/>
          <w:szCs w:val="28"/>
        </w:rPr>
        <w:t xml:space="preserve">Внести изменения в постановлении администрации Хвалынского муниципального района от 30 мая 2019 года </w:t>
      </w:r>
      <w:r w:rsidR="00DE3E98" w:rsidRPr="006B7D01">
        <w:rPr>
          <w:sz w:val="28"/>
          <w:szCs w:val="28"/>
        </w:rPr>
        <w:t xml:space="preserve"> </w:t>
      </w:r>
      <w:r w:rsidRPr="006B7D01">
        <w:rPr>
          <w:sz w:val="28"/>
          <w:szCs w:val="28"/>
        </w:rPr>
        <w:t xml:space="preserve">№ 633 </w:t>
      </w:r>
      <w:r w:rsidR="00DE3E98" w:rsidRPr="006B7D01">
        <w:rPr>
          <w:sz w:val="28"/>
          <w:szCs w:val="28"/>
        </w:rPr>
        <w:t>«</w:t>
      </w:r>
      <w:r w:rsidR="006B7D01" w:rsidRPr="006B7D01">
        <w:rPr>
          <w:sz w:val="28"/>
          <w:szCs w:val="28"/>
        </w:rPr>
        <w:t xml:space="preserve"> Об утверждении муниципальной программы </w:t>
      </w:r>
      <w:r w:rsidR="00DE3E98" w:rsidRPr="006B7D01">
        <w:rPr>
          <w:sz w:val="28"/>
          <w:szCs w:val="28"/>
        </w:rPr>
        <w:t>Модернизация и развитие муниципальных учреждений культуры в</w:t>
      </w:r>
      <w:r w:rsidR="002679AE" w:rsidRPr="006B7D01">
        <w:rPr>
          <w:sz w:val="28"/>
          <w:szCs w:val="28"/>
        </w:rPr>
        <w:t xml:space="preserve"> </w:t>
      </w:r>
      <w:r w:rsidR="00DE3E98" w:rsidRPr="006B7D01">
        <w:rPr>
          <w:sz w:val="28"/>
          <w:szCs w:val="28"/>
        </w:rPr>
        <w:t>Хвалынском муниципальном районе на 2019 год</w:t>
      </w:r>
      <w:r w:rsidR="006B7D01">
        <w:rPr>
          <w:sz w:val="28"/>
          <w:szCs w:val="28"/>
        </w:rPr>
        <w:t xml:space="preserve">», </w:t>
      </w:r>
      <w:r w:rsidRPr="006B7D01">
        <w:rPr>
          <w:sz w:val="28"/>
          <w:szCs w:val="28"/>
        </w:rPr>
        <w:t>изложив</w:t>
      </w:r>
      <w:r w:rsidR="002679AE" w:rsidRPr="006B7D01">
        <w:rPr>
          <w:sz w:val="28"/>
          <w:szCs w:val="28"/>
        </w:rPr>
        <w:t xml:space="preserve">  Приложение  № 2 </w:t>
      </w:r>
      <w:r w:rsidR="006B7D01" w:rsidRPr="006B7D01">
        <w:rPr>
          <w:bCs/>
          <w:sz w:val="28"/>
          <w:szCs w:val="28"/>
        </w:rPr>
        <w:t>подпрограммы</w:t>
      </w:r>
      <w:r w:rsidR="006B7D01">
        <w:rPr>
          <w:bCs/>
          <w:sz w:val="28"/>
          <w:szCs w:val="28"/>
        </w:rPr>
        <w:t xml:space="preserve"> </w:t>
      </w:r>
      <w:r w:rsidR="006B7D01" w:rsidRPr="006B7D01">
        <w:rPr>
          <w:bCs/>
          <w:sz w:val="28"/>
          <w:szCs w:val="28"/>
        </w:rPr>
        <w:t>«Модернизация библиотеки»</w:t>
      </w:r>
      <w:r w:rsidR="006B7D01">
        <w:rPr>
          <w:bCs/>
          <w:sz w:val="28"/>
          <w:szCs w:val="28"/>
        </w:rPr>
        <w:t xml:space="preserve"> </w:t>
      </w:r>
      <w:r w:rsidR="002679AE" w:rsidRPr="002679AE">
        <w:rPr>
          <w:sz w:val="28"/>
          <w:szCs w:val="28"/>
        </w:rPr>
        <w:t>в новой редакции.</w:t>
      </w:r>
      <w:r w:rsidR="00612FE8">
        <w:rPr>
          <w:sz w:val="28"/>
          <w:szCs w:val="28"/>
        </w:rPr>
        <w:t>(Приложение)</w:t>
      </w:r>
    </w:p>
    <w:p w14:paraId="6457787D" w14:textId="77777777" w:rsidR="00F64283" w:rsidRPr="00F64283" w:rsidRDefault="00F64283" w:rsidP="00F64283">
      <w:pPr>
        <w:pStyle w:val="af8"/>
        <w:numPr>
          <w:ilvl w:val="0"/>
          <w:numId w:val="24"/>
        </w:numPr>
        <w:spacing w:after="0" w:line="240" w:lineRule="auto"/>
        <w:ind w:right="485"/>
        <w:jc w:val="both"/>
        <w:rPr>
          <w:rFonts w:ascii="Times New Roman" w:hAnsi="Times New Roman"/>
          <w:sz w:val="28"/>
          <w:szCs w:val="28"/>
        </w:rPr>
      </w:pPr>
      <w:r w:rsidRPr="00F64283">
        <w:rPr>
          <w:rFonts w:ascii="Times New Roman" w:hAnsi="Times New Roman"/>
          <w:color w:val="000000"/>
          <w:sz w:val="28"/>
          <w:szCs w:val="28"/>
        </w:rPr>
        <w:t xml:space="preserve">Постановление № </w:t>
      </w:r>
      <w:r>
        <w:rPr>
          <w:rFonts w:ascii="Times New Roman" w:hAnsi="Times New Roman"/>
          <w:color w:val="000000"/>
          <w:sz w:val="28"/>
          <w:szCs w:val="28"/>
        </w:rPr>
        <w:t>739 от 10.07</w:t>
      </w:r>
      <w:r w:rsidRPr="00F64283">
        <w:rPr>
          <w:rFonts w:ascii="Times New Roman" w:hAnsi="Times New Roman"/>
          <w:color w:val="000000"/>
          <w:sz w:val="28"/>
          <w:szCs w:val="28"/>
        </w:rPr>
        <w:t xml:space="preserve">.2019 года «О внесении изменений в  постановление администрации Хвалынского муниципального района № </w:t>
      </w:r>
      <w:r>
        <w:rPr>
          <w:rFonts w:ascii="Times New Roman" w:hAnsi="Times New Roman"/>
          <w:color w:val="000000"/>
          <w:sz w:val="28"/>
          <w:szCs w:val="28"/>
        </w:rPr>
        <w:t>633 от 30</w:t>
      </w:r>
      <w:r w:rsidRPr="00F6428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мая 2019</w:t>
      </w:r>
      <w:r w:rsidRPr="00F64283">
        <w:rPr>
          <w:rFonts w:ascii="Times New Roman" w:hAnsi="Times New Roman"/>
          <w:color w:val="000000"/>
          <w:sz w:val="28"/>
          <w:szCs w:val="28"/>
        </w:rPr>
        <w:t xml:space="preserve"> года» признать утратившим силу.</w:t>
      </w:r>
    </w:p>
    <w:p w14:paraId="0AB631D3" w14:textId="77777777" w:rsidR="002679AE" w:rsidRDefault="002679AE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color w:val="000000"/>
          <w:sz w:val="28"/>
          <w:szCs w:val="28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2679AE">
        <w:rPr>
          <w:sz w:val="28"/>
          <w:szCs w:val="28"/>
        </w:rPr>
        <w:t>«Модернизация и развитие муниципальных учреждений культуры в Хвалынском муниципальном районе на 2019 год</w:t>
      </w:r>
      <w:r w:rsidR="00612FE8">
        <w:rPr>
          <w:sz w:val="28"/>
          <w:szCs w:val="28"/>
        </w:rPr>
        <w:t>»</w:t>
      </w:r>
      <w:r w:rsidRPr="002679AE">
        <w:rPr>
          <w:color w:val="000000"/>
          <w:sz w:val="28"/>
          <w:szCs w:val="28"/>
        </w:rPr>
        <w:t xml:space="preserve"> </w:t>
      </w:r>
    </w:p>
    <w:p w14:paraId="0AA21A09" w14:textId="77777777" w:rsidR="002679AE" w:rsidRDefault="00DE3E98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rFonts w:eastAsia="Calibri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района по социальным вопросам </w:t>
      </w:r>
      <w:r w:rsidR="006B7D01">
        <w:rPr>
          <w:rFonts w:eastAsia="Calibri"/>
          <w:sz w:val="28"/>
          <w:szCs w:val="28"/>
        </w:rPr>
        <w:t xml:space="preserve"> Е.В.</w:t>
      </w:r>
      <w:r w:rsidR="002679AE" w:rsidRPr="002679AE">
        <w:rPr>
          <w:rFonts w:eastAsia="Calibri"/>
          <w:sz w:val="28"/>
          <w:szCs w:val="28"/>
        </w:rPr>
        <w:t xml:space="preserve"> </w:t>
      </w:r>
      <w:r w:rsidRPr="002679AE">
        <w:rPr>
          <w:rFonts w:eastAsia="Calibri"/>
          <w:sz w:val="28"/>
          <w:szCs w:val="28"/>
        </w:rPr>
        <w:t>Шараевскую.</w:t>
      </w:r>
    </w:p>
    <w:p w14:paraId="07CD8F75" w14:textId="77777777" w:rsidR="00BD367F" w:rsidRPr="002679AE" w:rsidRDefault="00DE3E98" w:rsidP="006B7D01">
      <w:pPr>
        <w:numPr>
          <w:ilvl w:val="0"/>
          <w:numId w:val="24"/>
        </w:numPr>
        <w:jc w:val="both"/>
        <w:rPr>
          <w:b/>
        </w:rPr>
      </w:pPr>
      <w:r w:rsidRPr="002679AE">
        <w:rPr>
          <w:sz w:val="28"/>
          <w:szCs w:val="28"/>
        </w:rPr>
        <w:t>Настоящее постановление вступает в силу после обнародования.</w:t>
      </w:r>
    </w:p>
    <w:p w14:paraId="74053A37" w14:textId="77777777" w:rsidR="00BD367F" w:rsidRPr="001E793F" w:rsidRDefault="00BD367F" w:rsidP="00BD367F">
      <w:pPr>
        <w:jc w:val="both"/>
        <w:rPr>
          <w:b/>
          <w:sz w:val="28"/>
          <w:szCs w:val="28"/>
        </w:rPr>
      </w:pPr>
    </w:p>
    <w:p w14:paraId="07975176" w14:textId="77777777" w:rsidR="00F64283" w:rsidRDefault="002679AE" w:rsidP="00F64283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  <w:r w:rsidR="00F64283" w:rsidRPr="00E01F22">
        <w:rPr>
          <w:rFonts w:eastAsia="Calibri"/>
          <w:b/>
          <w:sz w:val="28"/>
          <w:szCs w:val="28"/>
        </w:rPr>
        <w:t>муниципального  ра</w:t>
      </w:r>
      <w:r w:rsidR="00F64283">
        <w:rPr>
          <w:rFonts w:eastAsia="Calibri"/>
          <w:b/>
          <w:sz w:val="28"/>
          <w:szCs w:val="28"/>
        </w:rPr>
        <w:t xml:space="preserve">йона                         </w:t>
      </w:r>
      <w:r w:rsidR="00F64283" w:rsidRPr="00E01F22">
        <w:rPr>
          <w:rFonts w:eastAsia="Calibri"/>
          <w:b/>
          <w:sz w:val="28"/>
          <w:szCs w:val="28"/>
        </w:rPr>
        <w:t xml:space="preserve">                      </w:t>
      </w:r>
      <w:r w:rsidR="00F64283">
        <w:rPr>
          <w:rFonts w:eastAsia="Calibri"/>
          <w:b/>
          <w:sz w:val="28"/>
          <w:szCs w:val="28"/>
        </w:rPr>
        <w:t>А.А.Решетников</w:t>
      </w:r>
    </w:p>
    <w:p w14:paraId="531CCA8C" w14:textId="77777777" w:rsidR="002679AE" w:rsidRPr="00E01F22" w:rsidRDefault="002679AE" w:rsidP="002679AE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12933CEC" w14:textId="77777777" w:rsidR="006B7D01" w:rsidRPr="002679AE" w:rsidRDefault="006B7D01" w:rsidP="002679AE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</w:p>
    <w:p w14:paraId="3594D7F7" w14:textId="77777777" w:rsidR="006B7D01" w:rsidRPr="00C34A3E" w:rsidRDefault="006B7D01" w:rsidP="006B7D01">
      <w:pPr>
        <w:suppressAutoHyphens/>
        <w:jc w:val="right"/>
      </w:pPr>
      <w:r>
        <w:rPr>
          <w:b/>
        </w:rPr>
        <w:t xml:space="preserve">              </w:t>
      </w:r>
      <w:r w:rsidR="00F64283">
        <w:t>Приложение</w:t>
      </w:r>
    </w:p>
    <w:p w14:paraId="2A2DFB58" w14:textId="77777777" w:rsidR="006B7D01" w:rsidRPr="00C34A3E" w:rsidRDefault="006B7D01" w:rsidP="006B7D01">
      <w:pPr>
        <w:suppressAutoHyphens/>
        <w:jc w:val="right"/>
      </w:pPr>
      <w:r w:rsidRPr="00C34A3E">
        <w:t xml:space="preserve">к постановлению главы </w:t>
      </w:r>
    </w:p>
    <w:p w14:paraId="411025ED" w14:textId="77777777" w:rsidR="006B7D01" w:rsidRPr="00C34A3E" w:rsidRDefault="006B7D01" w:rsidP="006B7D01">
      <w:pPr>
        <w:suppressAutoHyphens/>
        <w:jc w:val="right"/>
      </w:pPr>
      <w:r w:rsidRPr="00C34A3E">
        <w:t xml:space="preserve">Хвалынского муниципального района </w:t>
      </w:r>
    </w:p>
    <w:p w14:paraId="238BCF77" w14:textId="77777777" w:rsidR="006B7D01" w:rsidRPr="00C34A3E" w:rsidRDefault="006B7D01" w:rsidP="006B7D01">
      <w:pPr>
        <w:suppressAutoHyphens/>
        <w:jc w:val="right"/>
      </w:pPr>
      <w:r w:rsidRPr="00C34A3E">
        <w:t>от «</w:t>
      </w:r>
      <w:r w:rsidR="00091898">
        <w:t>16</w:t>
      </w:r>
      <w:r w:rsidRPr="00C34A3E">
        <w:t xml:space="preserve">»  </w:t>
      </w:r>
      <w:r w:rsidR="00F64283">
        <w:t>августа</w:t>
      </w:r>
      <w:r w:rsidRPr="00C34A3E">
        <w:t xml:space="preserve"> 2019 г. № </w:t>
      </w:r>
      <w:r w:rsidR="00091898">
        <w:t>853</w:t>
      </w:r>
    </w:p>
    <w:p w14:paraId="45A2BDF4" w14:textId="77777777" w:rsidR="00D35ECF" w:rsidRPr="007A0425" w:rsidRDefault="00D35ECF" w:rsidP="006B7D01">
      <w:pPr>
        <w:jc w:val="center"/>
        <w:rPr>
          <w:b/>
          <w:bCs/>
        </w:rPr>
      </w:pPr>
      <w:r w:rsidRPr="007A0425">
        <w:rPr>
          <w:b/>
          <w:bCs/>
        </w:rPr>
        <w:t>подпрограмма</w:t>
      </w:r>
    </w:p>
    <w:p w14:paraId="0F5E1C8D" w14:textId="77777777" w:rsidR="00D35ECF" w:rsidRPr="007A0425" w:rsidRDefault="00560214" w:rsidP="00D35ECF">
      <w:pPr>
        <w:jc w:val="center"/>
        <w:rPr>
          <w:b/>
        </w:rPr>
      </w:pPr>
      <w:r w:rsidRPr="00560214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560214">
        <w:rPr>
          <w:b/>
          <w:bCs/>
        </w:rPr>
        <w:t>»</w:t>
      </w:r>
    </w:p>
    <w:p w14:paraId="2879F7B5" w14:textId="77777777" w:rsidR="00D35ECF" w:rsidRPr="007A0425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Паспорт подпрограммы</w:t>
      </w:r>
    </w:p>
    <w:p w14:paraId="6A20B437" w14:textId="77777777" w:rsidR="00933E9E" w:rsidRDefault="00560214" w:rsidP="00D35ECF">
      <w:pPr>
        <w:jc w:val="center"/>
        <w:rPr>
          <w:b/>
          <w:bCs/>
        </w:rPr>
      </w:pPr>
      <w:r w:rsidRPr="00560214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560214">
        <w:rPr>
          <w:b/>
          <w:bCs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83"/>
        <w:gridCol w:w="6873"/>
      </w:tblGrid>
      <w:tr w:rsidR="001D4B4D" w:rsidRPr="001D4B4D" w14:paraId="6B8CB1F2" w14:textId="77777777" w:rsidTr="00933E9E">
        <w:tc>
          <w:tcPr>
            <w:tcW w:w="675" w:type="dxa"/>
            <w:shd w:val="clear" w:color="auto" w:fill="auto"/>
          </w:tcPr>
          <w:p w14:paraId="03AE9D8B" w14:textId="77777777" w:rsidR="001D4B4D" w:rsidRPr="006C2109" w:rsidRDefault="00D35ECF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7A0425">
              <w:tab/>
            </w:r>
            <w:r w:rsidR="001D4B4D" w:rsidRPr="006C2109">
              <w:rPr>
                <w:b/>
                <w:bCs/>
              </w:rPr>
              <w:t>№ п/п</w:t>
            </w:r>
          </w:p>
        </w:tc>
        <w:tc>
          <w:tcPr>
            <w:tcW w:w="2483" w:type="dxa"/>
            <w:shd w:val="clear" w:color="auto" w:fill="auto"/>
          </w:tcPr>
          <w:p w14:paraId="5CDE7EC3" w14:textId="77777777" w:rsidR="001D4B4D" w:rsidRPr="006C2109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  <w:r w:rsidRPr="006C2109">
              <w:rPr>
                <w:b/>
                <w:bCs/>
              </w:rPr>
              <w:t>Наименование</w:t>
            </w:r>
          </w:p>
        </w:tc>
        <w:tc>
          <w:tcPr>
            <w:tcW w:w="6873" w:type="dxa"/>
            <w:shd w:val="clear" w:color="auto" w:fill="auto"/>
          </w:tcPr>
          <w:p w14:paraId="5EB1F18E" w14:textId="77777777" w:rsidR="001D4B4D" w:rsidRPr="006C2109" w:rsidRDefault="001D4B4D" w:rsidP="006C2109">
            <w:pPr>
              <w:tabs>
                <w:tab w:val="left" w:pos="3555"/>
              </w:tabs>
              <w:rPr>
                <w:b/>
                <w:bCs/>
              </w:rPr>
            </w:pPr>
          </w:p>
        </w:tc>
      </w:tr>
      <w:tr w:rsidR="001D4B4D" w:rsidRPr="001D4B4D" w14:paraId="6A4A84EB" w14:textId="77777777" w:rsidTr="00933E9E">
        <w:trPr>
          <w:trHeight w:val="652"/>
        </w:trPr>
        <w:tc>
          <w:tcPr>
            <w:tcW w:w="675" w:type="dxa"/>
            <w:shd w:val="clear" w:color="auto" w:fill="auto"/>
          </w:tcPr>
          <w:p w14:paraId="0F937732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1.</w:t>
            </w:r>
          </w:p>
        </w:tc>
        <w:tc>
          <w:tcPr>
            <w:tcW w:w="2483" w:type="dxa"/>
            <w:shd w:val="clear" w:color="auto" w:fill="auto"/>
          </w:tcPr>
          <w:p w14:paraId="27506A65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Наименование </w:t>
            </w:r>
            <w:r w:rsidR="00971EE8">
              <w:rPr>
                <w:bCs/>
              </w:rPr>
              <w:t>под</w:t>
            </w:r>
            <w:r w:rsidR="00971EE8" w:rsidRPr="006C2109">
              <w:rPr>
                <w:bCs/>
              </w:rPr>
              <w:t xml:space="preserve">программы </w:t>
            </w:r>
          </w:p>
        </w:tc>
        <w:tc>
          <w:tcPr>
            <w:tcW w:w="6873" w:type="dxa"/>
            <w:shd w:val="clear" w:color="auto" w:fill="auto"/>
          </w:tcPr>
          <w:p w14:paraId="530E6521" w14:textId="77777777" w:rsidR="001D4B4D" w:rsidRPr="006C2109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560214">
              <w:rPr>
                <w:bCs/>
              </w:rPr>
              <w:t>«</w:t>
            </w:r>
            <w:r w:rsidR="00FD271A">
              <w:rPr>
                <w:bCs/>
              </w:rPr>
              <w:t>Модернизация библиотеки</w:t>
            </w:r>
            <w:r w:rsidRPr="00560214">
              <w:rPr>
                <w:bCs/>
              </w:rPr>
              <w:t>»</w:t>
            </w:r>
          </w:p>
        </w:tc>
      </w:tr>
      <w:tr w:rsidR="001D4B4D" w:rsidRPr="001D4B4D" w14:paraId="0FB85FA1" w14:textId="77777777" w:rsidTr="00933E9E">
        <w:tc>
          <w:tcPr>
            <w:tcW w:w="675" w:type="dxa"/>
            <w:shd w:val="clear" w:color="auto" w:fill="auto"/>
          </w:tcPr>
          <w:p w14:paraId="47DA14B8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2. </w:t>
            </w:r>
          </w:p>
        </w:tc>
        <w:tc>
          <w:tcPr>
            <w:tcW w:w="2483" w:type="dxa"/>
            <w:shd w:val="clear" w:color="auto" w:fill="auto"/>
          </w:tcPr>
          <w:p w14:paraId="1459BF86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Ответственный исполнитель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521521A4" w14:textId="77777777" w:rsidR="001D4B4D" w:rsidRPr="006C2109" w:rsidRDefault="00560214" w:rsidP="006C2109">
            <w:pPr>
              <w:tabs>
                <w:tab w:val="left" w:pos="3555"/>
              </w:tabs>
              <w:rPr>
                <w:bCs/>
              </w:rPr>
            </w:pPr>
            <w:r w:rsidRPr="00560214">
              <w:rPr>
                <w:bCs/>
              </w:rPr>
              <w:t xml:space="preserve">Управление культуры администрации Хвалынского муниципального района </w:t>
            </w:r>
          </w:p>
        </w:tc>
      </w:tr>
      <w:tr w:rsidR="001D4B4D" w:rsidRPr="001D4B4D" w14:paraId="791B17EA" w14:textId="77777777" w:rsidTr="00933E9E">
        <w:tc>
          <w:tcPr>
            <w:tcW w:w="675" w:type="dxa"/>
            <w:shd w:val="clear" w:color="auto" w:fill="auto"/>
          </w:tcPr>
          <w:p w14:paraId="2F396F2B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3.</w:t>
            </w:r>
          </w:p>
        </w:tc>
        <w:tc>
          <w:tcPr>
            <w:tcW w:w="2483" w:type="dxa"/>
            <w:shd w:val="clear" w:color="auto" w:fill="auto"/>
          </w:tcPr>
          <w:p w14:paraId="496A89A1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Соисполнители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172ECA7F" w14:textId="77777777" w:rsidR="001D4B4D" w:rsidRPr="006C2109" w:rsidRDefault="00491277" w:rsidP="006C2109">
            <w:pPr>
              <w:tabs>
                <w:tab w:val="left" w:pos="3555"/>
              </w:tabs>
              <w:rPr>
                <w:bCs/>
              </w:rPr>
            </w:pPr>
            <w:r w:rsidRPr="00491277">
              <w:rPr>
                <w:bCs/>
              </w:rPr>
              <w:t>Управление культуры администрации Хвалынского муниципального района</w:t>
            </w:r>
          </w:p>
        </w:tc>
      </w:tr>
      <w:tr w:rsidR="001D4B4D" w:rsidRPr="001D4B4D" w14:paraId="074E8A9D" w14:textId="77777777" w:rsidTr="00933E9E">
        <w:tc>
          <w:tcPr>
            <w:tcW w:w="675" w:type="dxa"/>
            <w:shd w:val="clear" w:color="auto" w:fill="auto"/>
          </w:tcPr>
          <w:p w14:paraId="1F716B8A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4.</w:t>
            </w:r>
          </w:p>
        </w:tc>
        <w:tc>
          <w:tcPr>
            <w:tcW w:w="2483" w:type="dxa"/>
            <w:shd w:val="clear" w:color="auto" w:fill="auto"/>
          </w:tcPr>
          <w:p w14:paraId="5D37469A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Участники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2C9C6800" w14:textId="77777777" w:rsidR="001D4B4D" w:rsidRPr="006C2109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E83294">
              <w:rPr>
                <w:bCs/>
              </w:rPr>
              <w:t>МУК "Хвалынская МЦБ им. С.С. Наровчатова"</w:t>
            </w:r>
          </w:p>
        </w:tc>
      </w:tr>
      <w:tr w:rsidR="001D4B4D" w:rsidRPr="001D4B4D" w14:paraId="024203B6" w14:textId="77777777" w:rsidTr="00933E9E">
        <w:tc>
          <w:tcPr>
            <w:tcW w:w="675" w:type="dxa"/>
            <w:shd w:val="clear" w:color="auto" w:fill="auto"/>
          </w:tcPr>
          <w:p w14:paraId="6B286EDE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5.</w:t>
            </w:r>
          </w:p>
        </w:tc>
        <w:tc>
          <w:tcPr>
            <w:tcW w:w="2483" w:type="dxa"/>
            <w:shd w:val="clear" w:color="auto" w:fill="auto"/>
          </w:tcPr>
          <w:p w14:paraId="09321F95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Програм</w:t>
            </w:r>
            <w:r w:rsidR="00E83294">
              <w:rPr>
                <w:bCs/>
              </w:rPr>
              <w:t>м</w:t>
            </w:r>
            <w:r w:rsidRPr="006C2109">
              <w:rPr>
                <w:bCs/>
              </w:rPr>
              <w:t xml:space="preserve">но–целевые инструменты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62F23E04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отсутствуют</w:t>
            </w:r>
          </w:p>
        </w:tc>
      </w:tr>
      <w:tr w:rsidR="001D4B4D" w:rsidRPr="001D4B4D" w14:paraId="77256A83" w14:textId="77777777" w:rsidTr="00933E9E">
        <w:tc>
          <w:tcPr>
            <w:tcW w:w="675" w:type="dxa"/>
            <w:shd w:val="clear" w:color="auto" w:fill="auto"/>
          </w:tcPr>
          <w:p w14:paraId="399511F1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6.</w:t>
            </w:r>
          </w:p>
        </w:tc>
        <w:tc>
          <w:tcPr>
            <w:tcW w:w="2483" w:type="dxa"/>
            <w:shd w:val="clear" w:color="auto" w:fill="auto"/>
          </w:tcPr>
          <w:p w14:paraId="26DE2691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Цели подпрограммы</w:t>
            </w:r>
          </w:p>
        </w:tc>
        <w:tc>
          <w:tcPr>
            <w:tcW w:w="6873" w:type="dxa"/>
            <w:shd w:val="clear" w:color="auto" w:fill="auto"/>
          </w:tcPr>
          <w:p w14:paraId="337A5541" w14:textId="77777777" w:rsidR="001D4B4D" w:rsidRPr="006C2109" w:rsidRDefault="00E83294" w:rsidP="006C2109">
            <w:pPr>
              <w:tabs>
                <w:tab w:val="left" w:pos="3555"/>
              </w:tabs>
              <w:rPr>
                <w:bCs/>
              </w:rPr>
            </w:pPr>
            <w:r w:rsidRPr="00E83294">
              <w:rPr>
                <w:bCs/>
              </w:rPr>
              <w:t>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      </w:r>
          </w:p>
        </w:tc>
      </w:tr>
      <w:tr w:rsidR="001D4B4D" w:rsidRPr="001D4B4D" w14:paraId="0CFE9004" w14:textId="77777777" w:rsidTr="00933E9E">
        <w:tc>
          <w:tcPr>
            <w:tcW w:w="675" w:type="dxa"/>
            <w:shd w:val="clear" w:color="auto" w:fill="auto"/>
          </w:tcPr>
          <w:p w14:paraId="717423DD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7.</w:t>
            </w:r>
          </w:p>
        </w:tc>
        <w:tc>
          <w:tcPr>
            <w:tcW w:w="2483" w:type="dxa"/>
            <w:shd w:val="clear" w:color="auto" w:fill="auto"/>
          </w:tcPr>
          <w:p w14:paraId="0F90D44B" w14:textId="77777777" w:rsidR="00645A4A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Задачи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  <w:p w14:paraId="422CF03A" w14:textId="77777777" w:rsidR="00645A4A" w:rsidRDefault="00645A4A" w:rsidP="00645A4A"/>
          <w:p w14:paraId="5108B6A3" w14:textId="77777777" w:rsidR="00645A4A" w:rsidRDefault="00645A4A" w:rsidP="00645A4A"/>
          <w:p w14:paraId="565375B0" w14:textId="77777777" w:rsidR="001D4B4D" w:rsidRPr="00645A4A" w:rsidRDefault="001D4B4D" w:rsidP="00645A4A"/>
        </w:tc>
        <w:tc>
          <w:tcPr>
            <w:tcW w:w="6873" w:type="dxa"/>
            <w:shd w:val="clear" w:color="auto" w:fill="auto"/>
          </w:tcPr>
          <w:p w14:paraId="5AD6BF0C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Организация и проведение комплекса мероприятий по созданию модельной библиотеки вХвалынском муниципальном районе.</w:t>
            </w:r>
          </w:p>
          <w:p w14:paraId="7B6C0E97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совершенствование традиционных и освоение инновационных библиотечных технологий;</w:t>
            </w:r>
          </w:p>
          <w:p w14:paraId="7B78B1E2" w14:textId="77777777" w:rsidR="00FA3EBC" w:rsidRPr="00FA3EBC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- расширение ассортимента библиотечно-информационных услуг;</w:t>
            </w:r>
          </w:p>
          <w:p w14:paraId="604D3531" w14:textId="77777777" w:rsidR="00E82A0E" w:rsidRPr="006C2109" w:rsidRDefault="00FA3EBC" w:rsidP="00FA3EB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3EBC">
              <w:rPr>
                <w:bCs/>
              </w:rPr>
              <w:t>- укрепление материально-технической базы муниципальных учреждений культуры;</w:t>
            </w:r>
          </w:p>
        </w:tc>
      </w:tr>
      <w:tr w:rsidR="001D4B4D" w:rsidRPr="001D4B4D" w14:paraId="0B2E3F78" w14:textId="77777777" w:rsidTr="00933E9E">
        <w:tc>
          <w:tcPr>
            <w:tcW w:w="675" w:type="dxa"/>
            <w:shd w:val="clear" w:color="auto" w:fill="auto"/>
          </w:tcPr>
          <w:p w14:paraId="1CE79C8F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8.</w:t>
            </w:r>
          </w:p>
        </w:tc>
        <w:tc>
          <w:tcPr>
            <w:tcW w:w="2483" w:type="dxa"/>
            <w:shd w:val="clear" w:color="auto" w:fill="auto"/>
          </w:tcPr>
          <w:p w14:paraId="7C6DC8C7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88651A">
              <w:rPr>
                <w:bCs/>
              </w:rPr>
              <w:t xml:space="preserve">Целевые показатели  </w:t>
            </w:r>
            <w:r w:rsidR="00E01F0A">
              <w:rPr>
                <w:bCs/>
              </w:rPr>
              <w:t>под</w:t>
            </w:r>
            <w:r w:rsidR="00E01F0A"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1ABC684A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>-  количество мероприятий, проводимых в муниципальных учреждениях.</w:t>
            </w:r>
          </w:p>
          <w:p w14:paraId="48F9AB3C" w14:textId="77777777" w:rsidR="00FA3EBC" w:rsidRPr="00FA3EBC" w:rsidRDefault="00C4437C" w:rsidP="00C4437C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FA3EBC" w:rsidRPr="00FA3EBC">
              <w:rPr>
                <w:bCs/>
              </w:rPr>
              <w:t>увеличение количества и повышение качества культурно – досуговых, массовых  мероприятий вХвалынском муниципальном районе:</w:t>
            </w:r>
          </w:p>
          <w:p w14:paraId="2D2AFA29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>2019 г.-   25%</w:t>
            </w:r>
          </w:p>
          <w:p w14:paraId="64CBB6CE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>- увеличение количества посещений муниципальных учреждений культуры:</w:t>
            </w:r>
          </w:p>
          <w:p w14:paraId="7630FAB6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 xml:space="preserve">в ЦБС им. Наровчатова – </w:t>
            </w:r>
          </w:p>
          <w:p w14:paraId="500F1E50" w14:textId="77777777" w:rsidR="00FA3EBC" w:rsidRPr="00FA3EBC" w:rsidRDefault="00FA3EBC" w:rsidP="00FA3EBC">
            <w:pPr>
              <w:ind w:firstLine="743"/>
              <w:jc w:val="both"/>
              <w:rPr>
                <w:bCs/>
              </w:rPr>
            </w:pPr>
            <w:r w:rsidRPr="00FA3EBC">
              <w:rPr>
                <w:bCs/>
              </w:rPr>
              <w:t>2019 г.- 17500 чел.</w:t>
            </w:r>
          </w:p>
          <w:p w14:paraId="6F0AC930" w14:textId="77777777" w:rsidR="00FA3EBC" w:rsidRPr="00FA3EBC" w:rsidRDefault="00FA3EBC" w:rsidP="00C4437C">
            <w:pPr>
              <w:jc w:val="both"/>
              <w:rPr>
                <w:bCs/>
              </w:rPr>
            </w:pPr>
            <w:r w:rsidRPr="00FA3EBC">
              <w:rPr>
                <w:bCs/>
              </w:rPr>
              <w:t xml:space="preserve">- количество посещений культурно-досуговых мероприятий на 1000 чел.  населения  муниципального района: </w:t>
            </w:r>
          </w:p>
          <w:p w14:paraId="0BD52662" w14:textId="77777777" w:rsidR="0088651A" w:rsidRPr="006C2109" w:rsidRDefault="00FA3EBC" w:rsidP="00FA3EBC">
            <w:pPr>
              <w:tabs>
                <w:tab w:val="left" w:pos="3555"/>
              </w:tabs>
              <w:jc w:val="both"/>
              <w:rPr>
                <w:bCs/>
              </w:rPr>
            </w:pPr>
            <w:r w:rsidRPr="00FA3EBC">
              <w:rPr>
                <w:bCs/>
              </w:rPr>
              <w:t>2019 г. – 39 чел.</w:t>
            </w:r>
          </w:p>
        </w:tc>
      </w:tr>
      <w:tr w:rsidR="001D4B4D" w:rsidRPr="001D4B4D" w14:paraId="5BEAF2DF" w14:textId="77777777" w:rsidTr="00933E9E">
        <w:tc>
          <w:tcPr>
            <w:tcW w:w="675" w:type="dxa"/>
            <w:shd w:val="clear" w:color="auto" w:fill="auto"/>
          </w:tcPr>
          <w:p w14:paraId="0845851C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9.</w:t>
            </w:r>
          </w:p>
        </w:tc>
        <w:tc>
          <w:tcPr>
            <w:tcW w:w="2483" w:type="dxa"/>
            <w:shd w:val="clear" w:color="auto" w:fill="auto"/>
          </w:tcPr>
          <w:p w14:paraId="6E104495" w14:textId="77777777" w:rsidR="001D4B4D" w:rsidRPr="006C2109" w:rsidRDefault="001D4B4D" w:rsidP="009A2BE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Этапы и сроки реализации </w:t>
            </w:r>
            <w:r w:rsidR="009A2BE9">
              <w:rPr>
                <w:bCs/>
              </w:rPr>
              <w:t>под</w:t>
            </w:r>
            <w:r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0123F7ED" w14:textId="77777777" w:rsidR="001D4B4D" w:rsidRPr="006C2109" w:rsidRDefault="00DA181B" w:rsidP="00C4437C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2019год</w:t>
            </w:r>
          </w:p>
        </w:tc>
      </w:tr>
      <w:tr w:rsidR="001D4B4D" w:rsidRPr="001D4B4D" w14:paraId="2AEE20D8" w14:textId="77777777" w:rsidTr="00933E9E">
        <w:tc>
          <w:tcPr>
            <w:tcW w:w="675" w:type="dxa"/>
            <w:shd w:val="clear" w:color="auto" w:fill="auto"/>
          </w:tcPr>
          <w:p w14:paraId="5F74428E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10.</w:t>
            </w:r>
          </w:p>
        </w:tc>
        <w:tc>
          <w:tcPr>
            <w:tcW w:w="2483" w:type="dxa"/>
            <w:shd w:val="clear" w:color="auto" w:fill="auto"/>
          </w:tcPr>
          <w:p w14:paraId="0A2A3C52" w14:textId="77777777" w:rsidR="001D4B4D" w:rsidRPr="006C2109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Объемы финансового обеспечения </w:t>
            </w:r>
            <w:r w:rsidR="00C64FD5">
              <w:rPr>
                <w:bCs/>
              </w:rPr>
              <w:t>под</w:t>
            </w:r>
            <w:r w:rsidRPr="006C2109">
              <w:rPr>
                <w:bCs/>
              </w:rPr>
              <w:t xml:space="preserve">программы </w:t>
            </w:r>
          </w:p>
        </w:tc>
        <w:tc>
          <w:tcPr>
            <w:tcW w:w="6873" w:type="dxa"/>
            <w:shd w:val="clear" w:color="auto" w:fill="auto"/>
          </w:tcPr>
          <w:p w14:paraId="1158DD80" w14:textId="77777777" w:rsidR="001D4B4D" w:rsidRPr="00A4077B" w:rsidRDefault="001D4B4D" w:rsidP="006C2109">
            <w:pPr>
              <w:tabs>
                <w:tab w:val="left" w:pos="3555"/>
              </w:tabs>
            </w:pPr>
            <w:r w:rsidRPr="00A4077B">
              <w:t xml:space="preserve">Финансовое обеспечение подпрограммы осуществляется в пределах выделенных бюджетных ассигнований на очередной финансовый год </w:t>
            </w:r>
          </w:p>
          <w:p w14:paraId="19362476" w14:textId="77777777" w:rsidR="001D4B4D" w:rsidRPr="00A4077B" w:rsidRDefault="001D4B4D" w:rsidP="006C2109">
            <w:pPr>
              <w:tabs>
                <w:tab w:val="left" w:pos="3555"/>
              </w:tabs>
            </w:pPr>
            <w:r w:rsidRPr="00A4077B">
              <w:t xml:space="preserve">общий объем необходимых для реализации подпрограммы средств  составляет </w:t>
            </w:r>
            <w:r w:rsidR="00735845">
              <w:t>5357,0</w:t>
            </w:r>
            <w:r w:rsidRPr="00A4077B">
              <w:t> тыс. рублей, в том числе: </w:t>
            </w:r>
          </w:p>
          <w:p w14:paraId="4D2175BE" w14:textId="77777777" w:rsidR="001D4B4D" w:rsidRPr="00EE15C1" w:rsidRDefault="001D4B4D" w:rsidP="006C2109">
            <w:pPr>
              <w:tabs>
                <w:tab w:val="left" w:pos="3555"/>
              </w:tabs>
            </w:pPr>
            <w:r w:rsidRPr="00EE15C1">
              <w:t xml:space="preserve">- </w:t>
            </w:r>
            <w:r w:rsidR="00735845">
              <w:t>федеральный</w:t>
            </w:r>
            <w:r w:rsidRPr="00EE15C1">
              <w:t xml:space="preserve"> бюджет – </w:t>
            </w:r>
            <w:r w:rsidR="00735845">
              <w:t>5000,0</w:t>
            </w:r>
            <w:r w:rsidRPr="00EE15C1">
              <w:t> тыс. рублей ; </w:t>
            </w:r>
          </w:p>
          <w:p w14:paraId="17AEE0AE" w14:textId="77777777" w:rsidR="001D4B4D" w:rsidRPr="001D4B4D" w:rsidRDefault="001D4B4D" w:rsidP="00B61532">
            <w:pPr>
              <w:tabs>
                <w:tab w:val="left" w:pos="3555"/>
              </w:tabs>
            </w:pPr>
            <w:r w:rsidRPr="00EE15C1">
              <w:t xml:space="preserve">- муниципальный бюджет – </w:t>
            </w:r>
            <w:r w:rsidR="00735845">
              <w:t>357,0</w:t>
            </w:r>
            <w:r w:rsidR="00B61532">
              <w:t xml:space="preserve"> тыс. рублей .</w:t>
            </w:r>
          </w:p>
        </w:tc>
      </w:tr>
      <w:tr w:rsidR="001D4B4D" w:rsidRPr="001D4B4D" w14:paraId="355A74C1" w14:textId="77777777" w:rsidTr="00933E9E">
        <w:tc>
          <w:tcPr>
            <w:tcW w:w="675" w:type="dxa"/>
            <w:shd w:val="clear" w:color="auto" w:fill="auto"/>
          </w:tcPr>
          <w:p w14:paraId="0C6EC9B3" w14:textId="77777777" w:rsidR="001D4B4D" w:rsidRPr="006C2109" w:rsidRDefault="001D4B4D" w:rsidP="006C2109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>11.</w:t>
            </w:r>
          </w:p>
        </w:tc>
        <w:tc>
          <w:tcPr>
            <w:tcW w:w="2483" w:type="dxa"/>
            <w:shd w:val="clear" w:color="auto" w:fill="auto"/>
          </w:tcPr>
          <w:p w14:paraId="113C9998" w14:textId="77777777" w:rsidR="001D4B4D" w:rsidRPr="006C2109" w:rsidRDefault="001D4B4D" w:rsidP="00C64FD5">
            <w:pPr>
              <w:tabs>
                <w:tab w:val="left" w:pos="3555"/>
              </w:tabs>
              <w:rPr>
                <w:bCs/>
              </w:rPr>
            </w:pPr>
            <w:r w:rsidRPr="006C2109">
              <w:rPr>
                <w:bCs/>
              </w:rPr>
              <w:t xml:space="preserve">Ожидаемые результаты реализации </w:t>
            </w:r>
            <w:r w:rsidR="00C64FD5">
              <w:rPr>
                <w:bCs/>
              </w:rPr>
              <w:t>под</w:t>
            </w:r>
            <w:r w:rsidRPr="006C2109">
              <w:rPr>
                <w:bCs/>
              </w:rPr>
              <w:t>программы</w:t>
            </w:r>
          </w:p>
        </w:tc>
        <w:tc>
          <w:tcPr>
            <w:tcW w:w="6873" w:type="dxa"/>
            <w:shd w:val="clear" w:color="auto" w:fill="auto"/>
          </w:tcPr>
          <w:p w14:paraId="5CDD0D38" w14:textId="77777777" w:rsidR="00735845" w:rsidRDefault="00735845" w:rsidP="001C536B">
            <w:pPr>
              <w:jc w:val="both"/>
            </w:pPr>
            <w:r>
              <w:t>-обеспечение доступности населению культурных благ и информации в сфере культуры;</w:t>
            </w:r>
          </w:p>
          <w:p w14:paraId="2751159B" w14:textId="77777777" w:rsidR="00735845" w:rsidRDefault="00735845" w:rsidP="001C536B">
            <w:pPr>
              <w:jc w:val="both"/>
            </w:pPr>
            <w:r>
              <w:t>-создание благоприятных условий для творческой деятельности населения района, освоение новых форм и направлений работы;</w:t>
            </w:r>
          </w:p>
          <w:p w14:paraId="6CB6A33D" w14:textId="77777777" w:rsidR="00735845" w:rsidRDefault="00735845" w:rsidP="001C536B">
            <w:pPr>
              <w:jc w:val="both"/>
            </w:pPr>
            <w:r>
              <w:t>- улучшение качества информационного обслуживания населения Хвалынского муниципального района;</w:t>
            </w:r>
          </w:p>
          <w:p w14:paraId="35A14363" w14:textId="77777777" w:rsidR="00735845" w:rsidRDefault="00735845" w:rsidP="001C536B">
            <w:pPr>
              <w:jc w:val="both"/>
            </w:pPr>
            <w:r>
              <w:t xml:space="preserve">- внедрение новых технологий во все сферы деятельности; </w:t>
            </w:r>
          </w:p>
          <w:p w14:paraId="06A2F9EC" w14:textId="77777777" w:rsidR="001D4B4D" w:rsidRPr="006C2109" w:rsidRDefault="00735845" w:rsidP="00735845">
            <w:pPr>
              <w:tabs>
                <w:tab w:val="left" w:pos="3555"/>
              </w:tabs>
              <w:rPr>
                <w:i/>
                <w:iCs/>
              </w:rPr>
            </w:pPr>
            <w:r>
              <w:t>-оптимизация расходования бюджетных средств, сосредоточение ресурсов на решение приоритетных задач в сфере культуры.</w:t>
            </w:r>
          </w:p>
        </w:tc>
      </w:tr>
    </w:tbl>
    <w:p w14:paraId="6A3DD56B" w14:textId="77777777" w:rsidR="00D35ECF" w:rsidRPr="007A0425" w:rsidRDefault="00D35ECF" w:rsidP="00D35ECF">
      <w:pPr>
        <w:tabs>
          <w:tab w:val="left" w:pos="3555"/>
        </w:tabs>
      </w:pPr>
    </w:p>
    <w:p w14:paraId="61316ABF" w14:textId="77777777" w:rsidR="00D35ECF" w:rsidRPr="007A0425" w:rsidRDefault="00D35ECF" w:rsidP="00D35ECF">
      <w:pPr>
        <w:tabs>
          <w:tab w:val="left" w:pos="3555"/>
        </w:tabs>
      </w:pPr>
    </w:p>
    <w:p w14:paraId="3FD90B69" w14:textId="77777777" w:rsidR="005E0BB9" w:rsidRPr="00E95BC4" w:rsidRDefault="00D35ECF" w:rsidP="005E0BB9">
      <w:pPr>
        <w:tabs>
          <w:tab w:val="left" w:pos="3555"/>
        </w:tabs>
        <w:rPr>
          <w:b/>
        </w:rPr>
      </w:pPr>
      <w:r w:rsidRPr="00E95BC4">
        <w:rPr>
          <w:b/>
        </w:rPr>
        <w:t>1.</w:t>
      </w:r>
      <w:r w:rsidR="00793017" w:rsidRPr="00E95BC4">
        <w:rPr>
          <w:b/>
        </w:rPr>
        <w:t xml:space="preserve"> Характеристика</w:t>
      </w:r>
      <w:r w:rsidR="005E0BB9" w:rsidRPr="00E95BC4">
        <w:rPr>
          <w:b/>
        </w:rPr>
        <w:t>, проблемы и необходимость ее решения программными методами</w:t>
      </w:r>
    </w:p>
    <w:p w14:paraId="049795D0" w14:textId="77777777" w:rsidR="005E0BB9" w:rsidRPr="00E95BC4" w:rsidRDefault="005E0BB9" w:rsidP="005E0BB9">
      <w:pPr>
        <w:jc w:val="center"/>
        <w:rPr>
          <w:b/>
        </w:rPr>
      </w:pPr>
    </w:p>
    <w:p w14:paraId="465AF7CC" w14:textId="77777777" w:rsidR="00EC214A" w:rsidRPr="00E95BC4" w:rsidRDefault="00EC214A" w:rsidP="00D35ECF">
      <w:pPr>
        <w:tabs>
          <w:tab w:val="left" w:pos="3135"/>
        </w:tabs>
        <w:jc w:val="both"/>
      </w:pPr>
    </w:p>
    <w:p w14:paraId="2AE11F88" w14:textId="77777777" w:rsidR="00D35ECF" w:rsidRPr="004B1E7C" w:rsidRDefault="00620862" w:rsidP="00E95BC4">
      <w:pPr>
        <w:tabs>
          <w:tab w:val="left" w:pos="3135"/>
        </w:tabs>
        <w:jc w:val="both"/>
        <w:rPr>
          <w:color w:val="FF0000"/>
        </w:rPr>
      </w:pPr>
      <w:r w:rsidRPr="00E95BC4">
        <w:t>Библиотека – значимая часть социальной структуры района. Своим присутствием она позволяет жителям избежать информационной изоляции. Все чаще библиотеки совмещают свои функции и функции музея, досугового и информационного центра, центра национальной культуры, правового центра и т. д. Оптимально выполнить несколько функций способна модельная библиотека, которая имеет хорошую материальную базу,</w:t>
      </w:r>
      <w:r>
        <w:t xml:space="preserve"> современное компьютерное оснащение, новую справочную и энциклопедическую литературу и профессионального библиотекаря. М</w:t>
      </w:r>
      <w:r w:rsidR="00EC214A" w:rsidRPr="00EC214A">
        <w:t xml:space="preserve">одельная библиотека - это многофункциональный информационно-культурный и образовательно-просветительский центр, отвечающий нормам и требованиям Модельного стандарта публичной библиотеки, принятого Российской библиотечной ассоциацией. </w:t>
      </w:r>
      <w:r w:rsidR="00EC214A">
        <w:t>М</w:t>
      </w:r>
      <w:r w:rsidR="00EC214A" w:rsidRPr="00EC214A">
        <w:t>одельная библиотека - это эталон деятельности для других библиотек. Ее цель - качественное повышение уровня информационной обеспеченности всех слоев населения, обеспечение жителям равного доступа к знаниям, информации, мировым интеллектуальным ресурсам.</w:t>
      </w:r>
    </w:p>
    <w:p w14:paraId="198376C1" w14:textId="77777777" w:rsidR="00D35ECF" w:rsidRPr="007A0425" w:rsidRDefault="00D35ECF" w:rsidP="00B77D41">
      <w:pPr>
        <w:ind w:firstLine="708"/>
        <w:jc w:val="both"/>
      </w:pPr>
    </w:p>
    <w:p w14:paraId="636F957D" w14:textId="77777777" w:rsidR="00291E05" w:rsidRPr="00811EA9" w:rsidRDefault="00291E05" w:rsidP="00291E05">
      <w:pPr>
        <w:jc w:val="center"/>
        <w:rPr>
          <w:b/>
        </w:rPr>
      </w:pPr>
      <w:r w:rsidRPr="00811EA9">
        <w:rPr>
          <w:b/>
        </w:rPr>
        <w:t>Цели, задачи, целевые показатели подпрограммы</w:t>
      </w:r>
    </w:p>
    <w:p w14:paraId="4AC6D246" w14:textId="77777777" w:rsidR="00291E05" w:rsidRDefault="00291E05" w:rsidP="00291E05">
      <w:pPr>
        <w:jc w:val="both"/>
      </w:pPr>
      <w:r w:rsidRPr="007A0425">
        <w:rPr>
          <w:b/>
          <w:u w:val="single"/>
        </w:rPr>
        <w:t>Главная цель подпрограммы</w:t>
      </w:r>
      <w:r w:rsidRPr="007A0425">
        <w:rPr>
          <w:b/>
        </w:rPr>
        <w:t>:</w:t>
      </w:r>
      <w:r>
        <w:t>- обеспечение реализации комплекса мероприятий по созданию модельной библиотеки вХвалынском муниципальном районе;</w:t>
      </w:r>
    </w:p>
    <w:p w14:paraId="487D968E" w14:textId="77777777" w:rsidR="00291E05" w:rsidRDefault="00291E05" w:rsidP="00291E05">
      <w:pPr>
        <w:jc w:val="both"/>
      </w:pPr>
      <w:r>
        <w:t>- обеспечение реализации конституционных прав населения Хвалынского района на получение информации через развитие библиотечного дела и модернизацию библиотечного обслуживания населения района;</w:t>
      </w:r>
    </w:p>
    <w:p w14:paraId="1505983C" w14:textId="77777777" w:rsidR="00291E05" w:rsidRPr="007A0425" w:rsidRDefault="00291E05" w:rsidP="00291E05">
      <w:pPr>
        <w:jc w:val="both"/>
        <w:rPr>
          <w:b/>
        </w:rPr>
      </w:pPr>
      <w:r w:rsidRPr="007A0425">
        <w:rPr>
          <w:b/>
          <w:u w:val="single"/>
        </w:rPr>
        <w:t>Задачи по достижению цели:</w:t>
      </w:r>
    </w:p>
    <w:p w14:paraId="12ADF6B0" w14:textId="77777777" w:rsidR="001E4BB9" w:rsidRDefault="001E4BB9" w:rsidP="001E4BB9">
      <w:pPr>
        <w:jc w:val="both"/>
      </w:pPr>
      <w:r>
        <w:t>- Организация и проведение комплекса мероприятий по созданию модельной библиотеки вХвалынском муниципальном районе.</w:t>
      </w:r>
    </w:p>
    <w:p w14:paraId="36DD7CF4" w14:textId="77777777" w:rsidR="001E4BB9" w:rsidRDefault="001E4BB9" w:rsidP="001E4BB9">
      <w:pPr>
        <w:jc w:val="both"/>
      </w:pPr>
      <w:r>
        <w:t>- совершенствование традиционных и освоение инновационных библиотечных технологий;</w:t>
      </w:r>
    </w:p>
    <w:p w14:paraId="6A0F6D43" w14:textId="77777777" w:rsidR="001E4BB9" w:rsidRDefault="001E4BB9" w:rsidP="001E4BB9">
      <w:pPr>
        <w:jc w:val="both"/>
      </w:pPr>
      <w:r>
        <w:t>- расширение ассортимента библиотечно-информационных услуг;</w:t>
      </w:r>
    </w:p>
    <w:p w14:paraId="6CDF8E43" w14:textId="77777777" w:rsidR="009D0298" w:rsidRDefault="009D0298" w:rsidP="001E4BB9">
      <w:pPr>
        <w:jc w:val="both"/>
      </w:pPr>
      <w:r>
        <w:t xml:space="preserve">- </w:t>
      </w:r>
      <w:r w:rsidR="001E4BB9">
        <w:t>укрепление материально-технической базы муниципальных учреждений культуры;</w:t>
      </w:r>
    </w:p>
    <w:p w14:paraId="576181E5" w14:textId="77777777" w:rsidR="00291E05" w:rsidRDefault="00291E05" w:rsidP="001E4BB9">
      <w:pPr>
        <w:jc w:val="both"/>
        <w:rPr>
          <w:b/>
          <w:u w:val="single"/>
        </w:rPr>
      </w:pPr>
      <w:r w:rsidRPr="0060227A">
        <w:rPr>
          <w:b/>
          <w:u w:val="single"/>
        </w:rPr>
        <w:t xml:space="preserve">Целевые показатели: </w:t>
      </w:r>
    </w:p>
    <w:p w14:paraId="52C11B36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-  количество мероприятий, проводимых в муниципальных учреждениях.</w:t>
      </w:r>
    </w:p>
    <w:p w14:paraId="553DCB78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увеличение количества и повышение качества культурно – досуговых, массовых  мероприятий вХвалынском муниципальном районе:</w:t>
      </w:r>
    </w:p>
    <w:p w14:paraId="3EB3A72A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2019 г.-   25%</w:t>
      </w:r>
    </w:p>
    <w:p w14:paraId="0D20D7AB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- увеличение количества посещений муниципальных учреждений культуры:</w:t>
      </w:r>
    </w:p>
    <w:p w14:paraId="3FFE73B1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 xml:space="preserve">в ЦБС им. Наровчатова – </w:t>
      </w:r>
    </w:p>
    <w:p w14:paraId="1FA92C76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>2019 г.- 17500 чел.</w:t>
      </w:r>
    </w:p>
    <w:p w14:paraId="381B7892" w14:textId="77777777" w:rsidR="009D0298" w:rsidRP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  <w:rPr>
          <w:bCs/>
        </w:rPr>
      </w:pPr>
      <w:r w:rsidRPr="009D0298">
        <w:rPr>
          <w:bCs/>
        </w:rPr>
        <w:t xml:space="preserve">- количество посещений культурно-досуговых мероприятий на 1000 чел.  населения  муниципального района: </w:t>
      </w:r>
    </w:p>
    <w:p w14:paraId="10ED3A61" w14:textId="77777777" w:rsidR="009D0298" w:rsidRDefault="009D0298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9D0298">
        <w:rPr>
          <w:bCs/>
        </w:rPr>
        <w:t>2019 г. – 39 чел.</w:t>
      </w:r>
    </w:p>
    <w:p w14:paraId="77E55DB2" w14:textId="77777777" w:rsidR="00291E05" w:rsidRPr="007A0425" w:rsidRDefault="00291E05" w:rsidP="009D0298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jc w:val="both"/>
      </w:pPr>
      <w:r w:rsidRPr="007A0425">
        <w:rPr>
          <w:b/>
          <w:u w:val="single"/>
        </w:rPr>
        <w:t>Эффективность подпрограммы</w:t>
      </w:r>
      <w:r w:rsidRPr="007A0425">
        <w:t>:</w:t>
      </w:r>
    </w:p>
    <w:p w14:paraId="35487A4A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Оценка эффективности Программы осуществляется ответственным исполнителем Программы – Управлением культуры по годам в течение всего срока реализации Программы по следующим критериям:</w:t>
      </w:r>
    </w:p>
    <w:p w14:paraId="38882FD7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«Степень достижения целевых показателей Программы»: основывается на анализе целевых показателей, указанных в Программе, и характеризует степень достижения целей и решения задач Программы в целом. </w:t>
      </w:r>
    </w:p>
    <w:p w14:paraId="5BA02578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«Соответствие запланированному уровню затрат»: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бюджета. </w:t>
      </w:r>
    </w:p>
    <w:p w14:paraId="29CA48AF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расходов. При проведении оценки эффективности по итогам выполнения Программы анализируется информация о достижении значений показателей Программы.</w:t>
      </w:r>
    </w:p>
    <w:p w14:paraId="50531E1E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Степень достижения запланированных результатов оценивается по</w:t>
      </w:r>
    </w:p>
    <w:p w14:paraId="1FB735C0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трем следующим параметрам:</w:t>
      </w:r>
    </w:p>
    <w:p w14:paraId="5295B9DA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выполнение мероприятий Программы – соблюдение сроков и </w:t>
      </w:r>
    </w:p>
    <w:p w14:paraId="5507B563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соответствие фактического результата ожидаемому;</w:t>
      </w:r>
    </w:p>
    <w:p w14:paraId="23C684F6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соотношение планового и фактического объема финансирования</w:t>
      </w:r>
    </w:p>
    <w:p w14:paraId="11E79DB9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 мероприятий;</w:t>
      </w:r>
    </w:p>
    <w:p w14:paraId="7D9A7933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 - результативность и эффективность использования бюджетных средств, </w:t>
      </w:r>
    </w:p>
    <w:p w14:paraId="2A28A62B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прозрачность (открытость) и целевой характер бюджетных средств;</w:t>
      </w:r>
    </w:p>
    <w:p w14:paraId="747B9736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Основными ожидаемыми результатами реализации Программы являются:</w:t>
      </w:r>
    </w:p>
    <w:p w14:paraId="4464D96B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формирование единого культурного пространства Хвалынского муниципального района; </w:t>
      </w:r>
    </w:p>
    <w:p w14:paraId="6BF5BFCD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сохранение культурного наследия и развитие творческого потенциала;</w:t>
      </w:r>
    </w:p>
    <w:p w14:paraId="4DCC04D2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рост объема и расширение спектра услуг, оказываемых населению в сфере культуры;</w:t>
      </w:r>
    </w:p>
    <w:p w14:paraId="26E1D51E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повышение качества управления сферой культуры и эффективности расходования бюджетных средств;</w:t>
      </w:r>
    </w:p>
    <w:p w14:paraId="40B997CC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>- создание благоприятных условий для улучшения культурно-досугового обслуживания населения, укрепления материально-технической базы отрасли, развития творческого потенциала;</w:t>
      </w:r>
    </w:p>
    <w:p w14:paraId="2B0133EB" w14:textId="77777777" w:rsidR="00291E05" w:rsidRPr="00DF0564" w:rsidRDefault="00291E05" w:rsidP="00291E0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повышение эффективности деятельности и уровня обеспечения работников культуры, увеличение финансовой поддержки творческих коллективов, социально значимых проектов; </w:t>
      </w:r>
    </w:p>
    <w:p w14:paraId="68318ACC" w14:textId="77777777" w:rsidR="00291E05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F0564">
        <w:rPr>
          <w:rFonts w:ascii="Times New Roman" w:hAnsi="Times New Roman" w:cs="Times New Roman"/>
          <w:sz w:val="24"/>
          <w:szCs w:val="24"/>
        </w:rPr>
        <w:t xml:space="preserve">- сохранение сети учреждений культуры; </w:t>
      </w:r>
    </w:p>
    <w:p w14:paraId="4FA69870" w14:textId="77777777" w:rsidR="00291E05" w:rsidRPr="007A0425" w:rsidRDefault="00291E05" w:rsidP="00291E0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0425">
        <w:rPr>
          <w:rFonts w:ascii="Times New Roman" w:hAnsi="Times New Roman" w:cs="Times New Roman"/>
          <w:b/>
          <w:sz w:val="24"/>
          <w:szCs w:val="24"/>
          <w:u w:val="single"/>
        </w:rPr>
        <w:t>Механизмы управления реализацией подпрограммы</w:t>
      </w:r>
    </w:p>
    <w:p w14:paraId="4532E2D8" w14:textId="77777777" w:rsidR="00291E05" w:rsidRDefault="00291E05" w:rsidP="00291E05">
      <w:pPr>
        <w:shd w:val="clear" w:color="auto" w:fill="FFFFFF"/>
        <w:jc w:val="both"/>
        <w:rPr>
          <w:bCs/>
          <w:color w:val="000000"/>
        </w:rPr>
      </w:pPr>
      <w:r w:rsidRPr="00CD4E66">
        <w:t>Основным исполнителем Программы является Управление культуры администрация Хвалынского муниципального района. Оценка эффективности реализации программы будет проводиться в соответствии  с постановлением   администрации Хвалынского муниципального района № 1113  от 13 ноября 2015 года «Об утверждении Положения о порядке принятия решений о разработке  программ Хвалынского  муниципального района, их формирования и реализации, проведения оценки эффективности реализации муниципальных программ».</w:t>
      </w:r>
    </w:p>
    <w:p w14:paraId="4C35505C" w14:textId="77777777" w:rsidR="00035F65" w:rsidRDefault="00035F65" w:rsidP="00D35ECF">
      <w:pPr>
        <w:jc w:val="center"/>
        <w:rPr>
          <w:rFonts w:eastAsia="Calibri"/>
          <w:b/>
          <w:lang w:eastAsia="en-US"/>
        </w:rPr>
      </w:pPr>
    </w:p>
    <w:p w14:paraId="3458B5BC" w14:textId="77777777" w:rsidR="00F64283" w:rsidRDefault="00F64283" w:rsidP="00D35ECF">
      <w:pPr>
        <w:jc w:val="center"/>
        <w:rPr>
          <w:rFonts w:eastAsia="Calibri"/>
          <w:b/>
          <w:lang w:eastAsia="en-US"/>
        </w:rPr>
      </w:pPr>
    </w:p>
    <w:p w14:paraId="4A40BEBE" w14:textId="77777777" w:rsidR="00D35ECF" w:rsidRDefault="00D35ECF" w:rsidP="00D35ECF">
      <w:pPr>
        <w:jc w:val="center"/>
        <w:rPr>
          <w:rFonts w:eastAsia="Calibri"/>
          <w:b/>
          <w:lang w:eastAsia="en-US"/>
        </w:rPr>
      </w:pPr>
      <w:r w:rsidRPr="00C8054C">
        <w:rPr>
          <w:rFonts w:eastAsia="Calibri"/>
          <w:b/>
          <w:lang w:eastAsia="en-US"/>
        </w:rPr>
        <w:t>Перечень мероприятий муниципальной  подпрограммы</w:t>
      </w:r>
    </w:p>
    <w:p w14:paraId="30E269DF" w14:textId="77777777" w:rsidR="00D35ECF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7A0425">
        <w:rPr>
          <w:b/>
          <w:bCs/>
        </w:rPr>
        <w:t xml:space="preserve">» </w:t>
      </w:r>
    </w:p>
    <w:p w14:paraId="79046A99" w14:textId="77777777" w:rsidR="002F43CE" w:rsidRDefault="002F43CE" w:rsidP="00D35ECF">
      <w:pPr>
        <w:jc w:val="center"/>
        <w:rPr>
          <w:b/>
          <w:bCs/>
        </w:rPr>
      </w:pP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2F43CE" w:rsidRPr="00C8054C" w14:paraId="18540015" w14:textId="77777777" w:rsidTr="00CC74DD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609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N  </w:t>
            </w:r>
            <w:r w:rsidRPr="004A0BC4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7BDF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  Наименования      </w:t>
            </w:r>
            <w:r w:rsidRPr="004A0BC4">
              <w:rPr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EBEE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Срок    </w:t>
            </w:r>
            <w:r w:rsidRPr="004A0BC4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DD95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E4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Объем   финансового</w:t>
            </w:r>
            <w:r w:rsidRPr="004A0BC4">
              <w:rPr>
                <w:b/>
              </w:rPr>
              <w:br/>
              <w:t>обеспечения в тыс. руб.</w:t>
            </w:r>
          </w:p>
        </w:tc>
      </w:tr>
      <w:tr w:rsidR="002F43CE" w:rsidRPr="00C8054C" w14:paraId="3EF4815A" w14:textId="77777777" w:rsidTr="00CC74DD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384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080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0E0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D4F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B09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AF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Федеральный бюджет</w:t>
            </w:r>
          </w:p>
        </w:tc>
      </w:tr>
      <w:tr w:rsidR="002F43CE" w:rsidRPr="00C8054C" w14:paraId="595A4570" w14:textId="77777777" w:rsidTr="00CC74DD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451335EF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0D08DC4E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7F864F1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F454BC3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20786C5B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6E1A3EB" w14:textId="77777777" w:rsidR="002F43CE" w:rsidRPr="004A0BC4" w:rsidRDefault="002F43CE" w:rsidP="00E95BC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2F43CE" w:rsidRPr="004A0BC4" w14:paraId="725CC5AE" w14:textId="77777777" w:rsidTr="00CC74DD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61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CF5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D27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DC22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B76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2FCF" w14:textId="77777777" w:rsidR="002F43CE" w:rsidRPr="004A0BC4" w:rsidRDefault="002F43CE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C74DD" w:rsidRPr="004A0BC4" w14:paraId="16AD722D" w14:textId="77777777" w:rsidTr="00CC74DD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87DE" w14:textId="77777777" w:rsidR="00CC74DD" w:rsidRPr="004A0BC4" w:rsidRDefault="00CC74DD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089" w14:textId="77777777" w:rsidR="00CC74DD" w:rsidRPr="007F0DB2" w:rsidRDefault="00B61532" w:rsidP="00307DA4">
            <w:r>
              <w:t>Создание модельных муниципальных библиотек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601" w14:textId="77777777" w:rsidR="00CC74DD" w:rsidRPr="004A0BC4" w:rsidRDefault="00CC74DD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A9C" w14:textId="77777777" w:rsidR="00CC74DD" w:rsidRDefault="00CC74DD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8FFF" w14:textId="77777777" w:rsidR="00CC74DD" w:rsidRPr="00240037" w:rsidRDefault="00D047DF" w:rsidP="002400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357,0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DDB6" w14:textId="77777777" w:rsidR="00CC74DD" w:rsidRPr="00240037" w:rsidRDefault="00D047DF" w:rsidP="0024003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5000,0</w:t>
            </w:r>
          </w:p>
        </w:tc>
      </w:tr>
    </w:tbl>
    <w:p w14:paraId="1701E0EC" w14:textId="77777777" w:rsidR="002F43CE" w:rsidRDefault="002F43CE" w:rsidP="00D35ECF">
      <w:pPr>
        <w:jc w:val="center"/>
        <w:rPr>
          <w:b/>
          <w:bCs/>
        </w:rPr>
      </w:pPr>
    </w:p>
    <w:p w14:paraId="3E1E7688" w14:textId="77777777" w:rsidR="002F43CE" w:rsidRPr="007A0425" w:rsidRDefault="002F43CE" w:rsidP="00D35ECF">
      <w:pPr>
        <w:jc w:val="center"/>
        <w:rPr>
          <w:b/>
          <w:bCs/>
        </w:rPr>
      </w:pPr>
    </w:p>
    <w:p w14:paraId="31B60D1C" w14:textId="77777777" w:rsidR="00D35ECF" w:rsidRDefault="00D35ECF" w:rsidP="00D35ECF">
      <w:pPr>
        <w:jc w:val="center"/>
        <w:rPr>
          <w:rFonts w:eastAsia="Calibri"/>
          <w:b/>
          <w:lang w:eastAsia="en-US"/>
        </w:rPr>
      </w:pPr>
      <w:r w:rsidRPr="008347A9">
        <w:rPr>
          <w:rFonts w:eastAsia="Calibri"/>
          <w:b/>
          <w:lang w:eastAsia="en-US"/>
        </w:rPr>
        <w:t>Перечень направлений по обеспечению мероприятий по под</w:t>
      </w:r>
      <w:r w:rsidRPr="00C8054C">
        <w:rPr>
          <w:rFonts w:eastAsia="Calibri"/>
          <w:b/>
          <w:lang w:eastAsia="en-US"/>
        </w:rPr>
        <w:t>программы</w:t>
      </w:r>
    </w:p>
    <w:p w14:paraId="3021AC83" w14:textId="77777777" w:rsidR="00D35ECF" w:rsidRDefault="00D35ECF" w:rsidP="00D35ECF">
      <w:pPr>
        <w:jc w:val="center"/>
        <w:rPr>
          <w:b/>
          <w:bCs/>
        </w:rPr>
      </w:pPr>
      <w:r w:rsidRPr="007A0425">
        <w:rPr>
          <w:b/>
          <w:bCs/>
        </w:rPr>
        <w:t>«</w:t>
      </w:r>
      <w:r w:rsidR="00FD271A">
        <w:rPr>
          <w:b/>
          <w:bCs/>
        </w:rPr>
        <w:t>Модернизация библиотеки</w:t>
      </w:r>
      <w:r w:rsidRPr="007A0425">
        <w:rPr>
          <w:b/>
          <w:bCs/>
        </w:rPr>
        <w:t>»</w:t>
      </w:r>
    </w:p>
    <w:tbl>
      <w:tblPr>
        <w:tblW w:w="1091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134"/>
        <w:gridCol w:w="1843"/>
        <w:gridCol w:w="1470"/>
        <w:gridCol w:w="1418"/>
      </w:tblGrid>
      <w:tr w:rsidR="00BA65E4" w:rsidRPr="00C8054C" w14:paraId="563F431B" w14:textId="77777777" w:rsidTr="00307DA4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3E00E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N  </w:t>
            </w:r>
            <w:r w:rsidRPr="004A0BC4">
              <w:rPr>
                <w:b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0FC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  Наименования      </w:t>
            </w:r>
            <w:r w:rsidRPr="004A0BC4">
              <w:rPr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EFA5A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Срок    </w:t>
            </w:r>
            <w:r w:rsidRPr="004A0BC4">
              <w:rPr>
                <w:b/>
              </w:rPr>
              <w:br/>
              <w:t xml:space="preserve">исполнения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7417C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660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 xml:space="preserve">   Объем   финансового</w:t>
            </w:r>
            <w:r w:rsidRPr="004A0BC4">
              <w:rPr>
                <w:b/>
              </w:rPr>
              <w:br/>
              <w:t>обеспечения в тыс. руб.</w:t>
            </w:r>
          </w:p>
        </w:tc>
      </w:tr>
      <w:tr w:rsidR="00BA65E4" w:rsidRPr="00C8054C" w14:paraId="719A1ECD" w14:textId="77777777" w:rsidTr="00307DA4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1A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54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6FE2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86E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9F2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56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A0BC4">
              <w:rPr>
                <w:b/>
              </w:rPr>
              <w:t>Федеральный бюджет</w:t>
            </w:r>
          </w:p>
        </w:tc>
      </w:tr>
      <w:tr w:rsidR="00BA65E4" w:rsidRPr="00C8054C" w14:paraId="3CDC6E29" w14:textId="77777777" w:rsidTr="00307DA4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409CA2D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54211D5A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56FE575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C2723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3EA4E1CE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677614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A65E4" w:rsidRPr="004A0BC4" w14:paraId="76E5C5D1" w14:textId="77777777" w:rsidTr="00307DA4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4A8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219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6AA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2F1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2B5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A459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A65E4" w:rsidRPr="004A0BC4" w14:paraId="17ABB554" w14:textId="77777777" w:rsidTr="00307DA4">
        <w:trPr>
          <w:trHeight w:val="360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ACF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905" w14:textId="77777777" w:rsidR="00BA65E4" w:rsidRPr="007F0DB2" w:rsidRDefault="00F64283" w:rsidP="00307DA4">
            <w:r>
              <w:t>Архитектурные развертки по осям проектируемых помещений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4EC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ACBC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A1AE" w14:textId="77777777" w:rsidR="00BA65E4" w:rsidRPr="00240037" w:rsidRDefault="00F64283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73F2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065EEBEB" w14:textId="77777777" w:rsidTr="00307DA4">
        <w:trPr>
          <w:trHeight w:val="655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03A6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09F" w14:textId="77777777" w:rsidR="00BA65E4" w:rsidRPr="007F0DB2" w:rsidRDefault="00BA65E4" w:rsidP="00307DA4">
            <w:r w:rsidRPr="007F0DB2">
              <w:t>Экспертиза смет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B06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EB1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07E6" w14:textId="77777777" w:rsidR="00BA65E4" w:rsidRPr="00240037" w:rsidRDefault="00F64283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0D52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7EDC8BC2" w14:textId="77777777" w:rsidTr="00307DA4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43DB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BC4">
              <w:rPr>
                <w:sz w:val="20"/>
                <w:szCs w:val="20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E5DB" w14:textId="77777777" w:rsidR="00BA65E4" w:rsidRDefault="00BA65E4" w:rsidP="00307DA4">
            <w:r w:rsidRPr="007F0DB2">
              <w:t xml:space="preserve">Проведение капитального ремонта в помещении библиотеки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602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0BC4"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3B9D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925" w14:textId="77777777" w:rsidR="00BA65E4" w:rsidRPr="00240037" w:rsidRDefault="00F64283" w:rsidP="00307DA4">
            <w:pPr>
              <w:jc w:val="center"/>
            </w:pPr>
            <w:r>
              <w:t>301,9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4E0F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A65E4" w:rsidRPr="004A0BC4" w14:paraId="3005D2E4" w14:textId="77777777" w:rsidTr="00307DA4">
        <w:trPr>
          <w:trHeight w:val="273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A69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BE93" w14:textId="77777777" w:rsidR="002679AE" w:rsidRPr="002679AE" w:rsidRDefault="002679AE" w:rsidP="002679AE">
            <w:r w:rsidRPr="002679AE">
              <w:t>-</w:t>
            </w:r>
            <w:r w:rsidR="006B7D01">
              <w:rPr>
                <w:color w:val="000000"/>
              </w:rPr>
              <w:t>пополнение фонда библиотек нов</w:t>
            </w:r>
            <w:r w:rsidRPr="002679AE">
              <w:rPr>
                <w:color w:val="000000"/>
              </w:rPr>
              <w:t>ыми книжными, периодическими изданиями;</w:t>
            </w:r>
          </w:p>
          <w:p w14:paraId="1EB804EA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проведение текущих ремонтных работ, необходимых для реализации проекта;</w:t>
            </w:r>
          </w:p>
          <w:p w14:paraId="14A153FC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создание современного библиотечного пространства, в том числе приспособление внутреннего пространства библиотеки к потребностям пользователей, включая создание условий для библиотечно-информационного обслуживания лиц с ограниченными возможностями здоровья;</w:t>
            </w:r>
          </w:p>
          <w:p w14:paraId="0C1FAF42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внедрение информационных систем в работу муниципальной библиотеки с пользователями, а также обеспечение возможности предоставления пользователям современных централизованных библиотечно-информационных сервисов;</w:t>
            </w:r>
          </w:p>
          <w:p w14:paraId="3693401C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оснащение муниципальных библиотек необходимым оборудованием для обеспечения высокоскоростного широкополосного доступа к сети «Интернет», в том числе для посетителей;</w:t>
            </w:r>
          </w:p>
          <w:p w14:paraId="4A0F3070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обеспечение доступа к отечественным информационным ресурсам научного и художественного содержания, оцифрованным ресурсам периодической печати;</w:t>
            </w:r>
          </w:p>
          <w:p w14:paraId="43C2105B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создание точки доступа к федеральной государственной информационной системе «Национальная электронная библиотека» (НЭБ);</w:t>
            </w:r>
          </w:p>
          <w:p w14:paraId="06FA3A78" w14:textId="77777777" w:rsidR="002679AE" w:rsidRPr="002679AE" w:rsidRDefault="002679AE" w:rsidP="002679AE">
            <w:r w:rsidRPr="002679AE">
              <w:t>-</w:t>
            </w:r>
            <w:r w:rsidRPr="002679AE">
              <w:rPr>
                <w:color w:val="000000"/>
              </w:rPr>
              <w:t>приобретение необходимого оборудования для обеспечения доступа к информационным ресурсам;</w:t>
            </w:r>
          </w:p>
          <w:p w14:paraId="48A1C50A" w14:textId="77777777" w:rsidR="00893146" w:rsidRPr="007F0DB2" w:rsidRDefault="002679AE" w:rsidP="006B7D01">
            <w:r w:rsidRPr="002679AE">
              <w:t>-</w:t>
            </w:r>
            <w:r w:rsidRPr="002679AE">
              <w:rPr>
                <w:color w:val="000000"/>
              </w:rPr>
              <w:t>профессиональная переподготовка и повышение квалификации основного персонала библиотеки.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A5C" w14:textId="77777777" w:rsidR="00BA65E4" w:rsidRPr="004A0BC4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A37" w14:textId="77777777" w:rsidR="00BA65E4" w:rsidRDefault="00BA65E4" w:rsidP="00307DA4">
            <w:r w:rsidRPr="00457DC1">
              <w:t>МУК «Хвалынская МЦБ им. С.С. Наровчатова»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ABB3" w14:textId="77777777" w:rsidR="00BA65E4" w:rsidRPr="00240037" w:rsidRDefault="00BA65E4" w:rsidP="00307DA4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E73" w14:textId="77777777" w:rsidR="00BA65E4" w:rsidRPr="00240037" w:rsidRDefault="00BA65E4" w:rsidP="00307D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40037">
              <w:t>5000,0</w:t>
            </w:r>
          </w:p>
        </w:tc>
      </w:tr>
    </w:tbl>
    <w:p w14:paraId="6A7848BF" w14:textId="77777777" w:rsidR="00D35ECF" w:rsidRPr="007A0425" w:rsidRDefault="00D35ECF" w:rsidP="00D35ECF">
      <w:pPr>
        <w:jc w:val="center"/>
        <w:rPr>
          <w:b/>
          <w:bCs/>
        </w:rPr>
      </w:pPr>
    </w:p>
    <w:p w14:paraId="238BB203" w14:textId="77777777" w:rsidR="00D35ECF" w:rsidRDefault="00D35ECF" w:rsidP="00D35ECF">
      <w:pPr>
        <w:jc w:val="center"/>
        <w:rPr>
          <w:b/>
        </w:rPr>
      </w:pPr>
    </w:p>
    <w:sectPr w:rsidR="00D35ECF" w:rsidSect="008D0906">
      <w:footerReference w:type="even" r:id="rId8"/>
      <w:pgSz w:w="11906" w:h="16838"/>
      <w:pgMar w:top="1134" w:right="851" w:bottom="992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D262" w14:textId="77777777" w:rsidR="004C245E" w:rsidRDefault="004C245E" w:rsidP="004D7B13">
      <w:r>
        <w:separator/>
      </w:r>
    </w:p>
  </w:endnote>
  <w:endnote w:type="continuationSeparator" w:id="0">
    <w:p w14:paraId="4463AD0B" w14:textId="77777777" w:rsidR="004C245E" w:rsidRDefault="004C245E" w:rsidP="004D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E104A" w14:textId="77777777" w:rsidR="007D002D" w:rsidRDefault="00B30298" w:rsidP="00962A1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D002D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F03DD7F" w14:textId="77777777" w:rsidR="007D002D" w:rsidRDefault="007D002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5ABD" w14:textId="77777777" w:rsidR="004C245E" w:rsidRDefault="004C245E" w:rsidP="004D7B13">
      <w:r>
        <w:separator/>
      </w:r>
    </w:p>
  </w:footnote>
  <w:footnote w:type="continuationSeparator" w:id="0">
    <w:p w14:paraId="6FDC9C03" w14:textId="77777777" w:rsidR="004C245E" w:rsidRDefault="004C245E" w:rsidP="004D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44514"/>
    <w:multiLevelType w:val="hybridMultilevel"/>
    <w:tmpl w:val="CBCE1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575"/>
    <w:multiLevelType w:val="multilevel"/>
    <w:tmpl w:val="D99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16B3187A"/>
    <w:multiLevelType w:val="hybridMultilevel"/>
    <w:tmpl w:val="F57067C4"/>
    <w:lvl w:ilvl="0" w:tplc="9FFE67D6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F16D64"/>
    <w:multiLevelType w:val="hybridMultilevel"/>
    <w:tmpl w:val="C65E7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E70C31"/>
    <w:multiLevelType w:val="multilevel"/>
    <w:tmpl w:val="C62E5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AB41B3"/>
    <w:multiLevelType w:val="hybridMultilevel"/>
    <w:tmpl w:val="865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8"/>
  </w:num>
  <w:num w:numId="9">
    <w:abstractNumId w:val="14"/>
  </w:num>
  <w:num w:numId="10">
    <w:abstractNumId w:val="18"/>
  </w:num>
  <w:num w:numId="11">
    <w:abstractNumId w:val="22"/>
  </w:num>
  <w:num w:numId="12">
    <w:abstractNumId w:val="17"/>
  </w:num>
  <w:num w:numId="13">
    <w:abstractNumId w:val="7"/>
  </w:num>
  <w:num w:numId="14">
    <w:abstractNumId w:val="21"/>
  </w:num>
  <w:num w:numId="15">
    <w:abstractNumId w:val="0"/>
  </w:num>
  <w:num w:numId="16">
    <w:abstractNumId w:val="15"/>
  </w:num>
  <w:num w:numId="17">
    <w:abstractNumId w:val="2"/>
  </w:num>
  <w:num w:numId="18">
    <w:abstractNumId w:val="23"/>
  </w:num>
  <w:num w:numId="19">
    <w:abstractNumId w:val="3"/>
  </w:num>
  <w:num w:numId="20">
    <w:abstractNumId w:val="1"/>
  </w:num>
  <w:num w:numId="21">
    <w:abstractNumId w:val="20"/>
  </w:num>
  <w:num w:numId="22">
    <w:abstractNumId w:val="12"/>
  </w:num>
  <w:num w:numId="23">
    <w:abstractNumId w:val="4"/>
  </w:num>
  <w:num w:numId="24">
    <w:abstractNumId w:val="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2B"/>
    <w:rsid w:val="00001C5A"/>
    <w:rsid w:val="000065F2"/>
    <w:rsid w:val="0001366F"/>
    <w:rsid w:val="000218D7"/>
    <w:rsid w:val="00022CD0"/>
    <w:rsid w:val="00023542"/>
    <w:rsid w:val="0002461D"/>
    <w:rsid w:val="0003082D"/>
    <w:rsid w:val="00033416"/>
    <w:rsid w:val="00035F65"/>
    <w:rsid w:val="0003657F"/>
    <w:rsid w:val="0004780A"/>
    <w:rsid w:val="00054F1A"/>
    <w:rsid w:val="00055C23"/>
    <w:rsid w:val="00060BBF"/>
    <w:rsid w:val="0006132B"/>
    <w:rsid w:val="000615F9"/>
    <w:rsid w:val="00062E8F"/>
    <w:rsid w:val="0006714E"/>
    <w:rsid w:val="00073C58"/>
    <w:rsid w:val="00073FD5"/>
    <w:rsid w:val="00074D00"/>
    <w:rsid w:val="0007548B"/>
    <w:rsid w:val="00075D7F"/>
    <w:rsid w:val="00080299"/>
    <w:rsid w:val="000834E0"/>
    <w:rsid w:val="00087EBA"/>
    <w:rsid w:val="00091898"/>
    <w:rsid w:val="00095EC1"/>
    <w:rsid w:val="00096151"/>
    <w:rsid w:val="00096C29"/>
    <w:rsid w:val="000A1F80"/>
    <w:rsid w:val="000A292E"/>
    <w:rsid w:val="000A63D8"/>
    <w:rsid w:val="000B4600"/>
    <w:rsid w:val="000B6E17"/>
    <w:rsid w:val="000C29D3"/>
    <w:rsid w:val="000D0486"/>
    <w:rsid w:val="000D5B12"/>
    <w:rsid w:val="000D5D84"/>
    <w:rsid w:val="000D645B"/>
    <w:rsid w:val="000E0DFC"/>
    <w:rsid w:val="000E3014"/>
    <w:rsid w:val="000E475D"/>
    <w:rsid w:val="000E7119"/>
    <w:rsid w:val="000F0601"/>
    <w:rsid w:val="000F1F4C"/>
    <w:rsid w:val="000F2148"/>
    <w:rsid w:val="000F3538"/>
    <w:rsid w:val="000F4628"/>
    <w:rsid w:val="000F4DEA"/>
    <w:rsid w:val="000F5B9F"/>
    <w:rsid w:val="001063E0"/>
    <w:rsid w:val="00110804"/>
    <w:rsid w:val="00117CFD"/>
    <w:rsid w:val="00120F42"/>
    <w:rsid w:val="00133D1D"/>
    <w:rsid w:val="00137FC0"/>
    <w:rsid w:val="00141CE1"/>
    <w:rsid w:val="00143FAC"/>
    <w:rsid w:val="00150944"/>
    <w:rsid w:val="001563E4"/>
    <w:rsid w:val="00161058"/>
    <w:rsid w:val="0016254A"/>
    <w:rsid w:val="0016442B"/>
    <w:rsid w:val="00164DE5"/>
    <w:rsid w:val="00166ED8"/>
    <w:rsid w:val="0018079A"/>
    <w:rsid w:val="001810D2"/>
    <w:rsid w:val="00182594"/>
    <w:rsid w:val="00183103"/>
    <w:rsid w:val="00186B8F"/>
    <w:rsid w:val="001912DC"/>
    <w:rsid w:val="0019385B"/>
    <w:rsid w:val="0019486B"/>
    <w:rsid w:val="001974FE"/>
    <w:rsid w:val="001A0C7E"/>
    <w:rsid w:val="001A4277"/>
    <w:rsid w:val="001A4B03"/>
    <w:rsid w:val="001A7510"/>
    <w:rsid w:val="001A7F49"/>
    <w:rsid w:val="001B190E"/>
    <w:rsid w:val="001B3B53"/>
    <w:rsid w:val="001B75FE"/>
    <w:rsid w:val="001B778F"/>
    <w:rsid w:val="001C1876"/>
    <w:rsid w:val="001C5285"/>
    <w:rsid w:val="001C536B"/>
    <w:rsid w:val="001C78AE"/>
    <w:rsid w:val="001D1BBC"/>
    <w:rsid w:val="001D2E5E"/>
    <w:rsid w:val="001D464B"/>
    <w:rsid w:val="001D4B4D"/>
    <w:rsid w:val="001D62C6"/>
    <w:rsid w:val="001D6A9C"/>
    <w:rsid w:val="001E1763"/>
    <w:rsid w:val="001E17BE"/>
    <w:rsid w:val="001E4BB9"/>
    <w:rsid w:val="001E4E7B"/>
    <w:rsid w:val="001E65CA"/>
    <w:rsid w:val="001E6C9C"/>
    <w:rsid w:val="001E7597"/>
    <w:rsid w:val="001E793F"/>
    <w:rsid w:val="0020239E"/>
    <w:rsid w:val="002105A0"/>
    <w:rsid w:val="002112D1"/>
    <w:rsid w:val="00213FA8"/>
    <w:rsid w:val="00214560"/>
    <w:rsid w:val="00216B87"/>
    <w:rsid w:val="00221B24"/>
    <w:rsid w:val="00225B86"/>
    <w:rsid w:val="0022703A"/>
    <w:rsid w:val="00235DF3"/>
    <w:rsid w:val="00240037"/>
    <w:rsid w:val="002409D9"/>
    <w:rsid w:val="00255674"/>
    <w:rsid w:val="00257F26"/>
    <w:rsid w:val="00263849"/>
    <w:rsid w:val="002668B9"/>
    <w:rsid w:val="00267582"/>
    <w:rsid w:val="002679AE"/>
    <w:rsid w:val="0027475B"/>
    <w:rsid w:val="00275734"/>
    <w:rsid w:val="002801A2"/>
    <w:rsid w:val="00282602"/>
    <w:rsid w:val="00282C8C"/>
    <w:rsid w:val="00284C1B"/>
    <w:rsid w:val="00291E05"/>
    <w:rsid w:val="00293BA1"/>
    <w:rsid w:val="002A055E"/>
    <w:rsid w:val="002A5674"/>
    <w:rsid w:val="002A6891"/>
    <w:rsid w:val="002A7FC7"/>
    <w:rsid w:val="002C665A"/>
    <w:rsid w:val="002D0EA4"/>
    <w:rsid w:val="002D41FE"/>
    <w:rsid w:val="002D425C"/>
    <w:rsid w:val="002D60CA"/>
    <w:rsid w:val="002D7674"/>
    <w:rsid w:val="002E55DD"/>
    <w:rsid w:val="002F0AB5"/>
    <w:rsid w:val="002F43CE"/>
    <w:rsid w:val="002F6822"/>
    <w:rsid w:val="002F76E3"/>
    <w:rsid w:val="00303356"/>
    <w:rsid w:val="00307DA4"/>
    <w:rsid w:val="0031402C"/>
    <w:rsid w:val="003172AA"/>
    <w:rsid w:val="003203EB"/>
    <w:rsid w:val="00320D99"/>
    <w:rsid w:val="003254C9"/>
    <w:rsid w:val="00330875"/>
    <w:rsid w:val="00330DC1"/>
    <w:rsid w:val="00332CBA"/>
    <w:rsid w:val="003353C0"/>
    <w:rsid w:val="003366B0"/>
    <w:rsid w:val="0034062D"/>
    <w:rsid w:val="0034741D"/>
    <w:rsid w:val="00347631"/>
    <w:rsid w:val="00354BC6"/>
    <w:rsid w:val="00364AE6"/>
    <w:rsid w:val="00370BEC"/>
    <w:rsid w:val="00371334"/>
    <w:rsid w:val="0037152F"/>
    <w:rsid w:val="00372A22"/>
    <w:rsid w:val="00384D35"/>
    <w:rsid w:val="00384FFB"/>
    <w:rsid w:val="00386679"/>
    <w:rsid w:val="00387BE5"/>
    <w:rsid w:val="00395E93"/>
    <w:rsid w:val="003976BB"/>
    <w:rsid w:val="003A56ED"/>
    <w:rsid w:val="003B09E0"/>
    <w:rsid w:val="003B1C35"/>
    <w:rsid w:val="003B6203"/>
    <w:rsid w:val="003C02BA"/>
    <w:rsid w:val="003C1197"/>
    <w:rsid w:val="003C25F9"/>
    <w:rsid w:val="003C4E9F"/>
    <w:rsid w:val="003C7BD4"/>
    <w:rsid w:val="003D1F52"/>
    <w:rsid w:val="003D4782"/>
    <w:rsid w:val="003D596A"/>
    <w:rsid w:val="003D69FB"/>
    <w:rsid w:val="003D7320"/>
    <w:rsid w:val="003E4A08"/>
    <w:rsid w:val="003E5BD8"/>
    <w:rsid w:val="003F2935"/>
    <w:rsid w:val="003F67E4"/>
    <w:rsid w:val="004001F6"/>
    <w:rsid w:val="0040162A"/>
    <w:rsid w:val="00401A4A"/>
    <w:rsid w:val="004033E9"/>
    <w:rsid w:val="00405CF1"/>
    <w:rsid w:val="00406783"/>
    <w:rsid w:val="00411A74"/>
    <w:rsid w:val="00411C13"/>
    <w:rsid w:val="00414A6A"/>
    <w:rsid w:val="00422298"/>
    <w:rsid w:val="004227CA"/>
    <w:rsid w:val="00426812"/>
    <w:rsid w:val="004304BB"/>
    <w:rsid w:val="00430693"/>
    <w:rsid w:val="00430727"/>
    <w:rsid w:val="004358C4"/>
    <w:rsid w:val="004433F2"/>
    <w:rsid w:val="00443437"/>
    <w:rsid w:val="00451A41"/>
    <w:rsid w:val="00454CC4"/>
    <w:rsid w:val="00464ABA"/>
    <w:rsid w:val="004652ED"/>
    <w:rsid w:val="004746BA"/>
    <w:rsid w:val="0047662D"/>
    <w:rsid w:val="004860AD"/>
    <w:rsid w:val="00491277"/>
    <w:rsid w:val="00492B3C"/>
    <w:rsid w:val="004960DF"/>
    <w:rsid w:val="004A0BC4"/>
    <w:rsid w:val="004A243C"/>
    <w:rsid w:val="004A3AC3"/>
    <w:rsid w:val="004A3D27"/>
    <w:rsid w:val="004A436C"/>
    <w:rsid w:val="004A45A0"/>
    <w:rsid w:val="004A575E"/>
    <w:rsid w:val="004B1E7C"/>
    <w:rsid w:val="004C0694"/>
    <w:rsid w:val="004C245E"/>
    <w:rsid w:val="004C6758"/>
    <w:rsid w:val="004D0B1D"/>
    <w:rsid w:val="004D0FF1"/>
    <w:rsid w:val="004D29A8"/>
    <w:rsid w:val="004D3B11"/>
    <w:rsid w:val="004D644E"/>
    <w:rsid w:val="004D7B13"/>
    <w:rsid w:val="004E5FF6"/>
    <w:rsid w:val="004F4070"/>
    <w:rsid w:val="004F61AC"/>
    <w:rsid w:val="00504E93"/>
    <w:rsid w:val="00513486"/>
    <w:rsid w:val="00515182"/>
    <w:rsid w:val="005169D0"/>
    <w:rsid w:val="00516BED"/>
    <w:rsid w:val="00516EE2"/>
    <w:rsid w:val="005217BE"/>
    <w:rsid w:val="00523354"/>
    <w:rsid w:val="00526F97"/>
    <w:rsid w:val="00527E53"/>
    <w:rsid w:val="00530D3F"/>
    <w:rsid w:val="005375E3"/>
    <w:rsid w:val="00544D26"/>
    <w:rsid w:val="00546401"/>
    <w:rsid w:val="00551A6B"/>
    <w:rsid w:val="005524DB"/>
    <w:rsid w:val="00552D62"/>
    <w:rsid w:val="00553086"/>
    <w:rsid w:val="0055453C"/>
    <w:rsid w:val="005563E3"/>
    <w:rsid w:val="00557AFC"/>
    <w:rsid w:val="00560214"/>
    <w:rsid w:val="00561598"/>
    <w:rsid w:val="00565731"/>
    <w:rsid w:val="00571A35"/>
    <w:rsid w:val="00571F90"/>
    <w:rsid w:val="00573001"/>
    <w:rsid w:val="00591A74"/>
    <w:rsid w:val="00591CFC"/>
    <w:rsid w:val="00591FDC"/>
    <w:rsid w:val="0059343A"/>
    <w:rsid w:val="005A0F6C"/>
    <w:rsid w:val="005A1BDB"/>
    <w:rsid w:val="005A2816"/>
    <w:rsid w:val="005A44DF"/>
    <w:rsid w:val="005A4E56"/>
    <w:rsid w:val="005B232E"/>
    <w:rsid w:val="005B422A"/>
    <w:rsid w:val="005B5EC4"/>
    <w:rsid w:val="005C162C"/>
    <w:rsid w:val="005C5100"/>
    <w:rsid w:val="005C70AC"/>
    <w:rsid w:val="005D23C2"/>
    <w:rsid w:val="005D6D28"/>
    <w:rsid w:val="005D7A8E"/>
    <w:rsid w:val="005E0BB9"/>
    <w:rsid w:val="005E2331"/>
    <w:rsid w:val="005E27D8"/>
    <w:rsid w:val="005E3E08"/>
    <w:rsid w:val="005E4BCB"/>
    <w:rsid w:val="005E735A"/>
    <w:rsid w:val="005F2E77"/>
    <w:rsid w:val="005F40F7"/>
    <w:rsid w:val="005F4639"/>
    <w:rsid w:val="005F511B"/>
    <w:rsid w:val="005F546F"/>
    <w:rsid w:val="005F65FB"/>
    <w:rsid w:val="005F7488"/>
    <w:rsid w:val="0060004C"/>
    <w:rsid w:val="0060227A"/>
    <w:rsid w:val="006035B6"/>
    <w:rsid w:val="006121AD"/>
    <w:rsid w:val="00612FE8"/>
    <w:rsid w:val="00615882"/>
    <w:rsid w:val="00615D3C"/>
    <w:rsid w:val="006163A3"/>
    <w:rsid w:val="00620862"/>
    <w:rsid w:val="0062354E"/>
    <w:rsid w:val="006252FC"/>
    <w:rsid w:val="00626619"/>
    <w:rsid w:val="00630489"/>
    <w:rsid w:val="00630CA0"/>
    <w:rsid w:val="00631B1A"/>
    <w:rsid w:val="00632228"/>
    <w:rsid w:val="00633A87"/>
    <w:rsid w:val="00634ED5"/>
    <w:rsid w:val="00645A4A"/>
    <w:rsid w:val="00655709"/>
    <w:rsid w:val="00661C16"/>
    <w:rsid w:val="00662990"/>
    <w:rsid w:val="00662AC5"/>
    <w:rsid w:val="0066318D"/>
    <w:rsid w:val="00663355"/>
    <w:rsid w:val="00665C63"/>
    <w:rsid w:val="00671881"/>
    <w:rsid w:val="00673526"/>
    <w:rsid w:val="0068055C"/>
    <w:rsid w:val="00681CE9"/>
    <w:rsid w:val="00690376"/>
    <w:rsid w:val="006972AD"/>
    <w:rsid w:val="006A15D2"/>
    <w:rsid w:val="006A3700"/>
    <w:rsid w:val="006A66BA"/>
    <w:rsid w:val="006A7254"/>
    <w:rsid w:val="006A7513"/>
    <w:rsid w:val="006B60AD"/>
    <w:rsid w:val="006B7D01"/>
    <w:rsid w:val="006C1E0E"/>
    <w:rsid w:val="006C2109"/>
    <w:rsid w:val="006C3014"/>
    <w:rsid w:val="006C4183"/>
    <w:rsid w:val="006C44D2"/>
    <w:rsid w:val="006C4AF5"/>
    <w:rsid w:val="006C6281"/>
    <w:rsid w:val="006C7D58"/>
    <w:rsid w:val="006D1509"/>
    <w:rsid w:val="006D209B"/>
    <w:rsid w:val="006D5A2E"/>
    <w:rsid w:val="006E58EE"/>
    <w:rsid w:val="006F13DF"/>
    <w:rsid w:val="006F19FC"/>
    <w:rsid w:val="006F5EFD"/>
    <w:rsid w:val="006F7B10"/>
    <w:rsid w:val="0070001A"/>
    <w:rsid w:val="00700F1E"/>
    <w:rsid w:val="00701789"/>
    <w:rsid w:val="00702DAE"/>
    <w:rsid w:val="007041FE"/>
    <w:rsid w:val="00707077"/>
    <w:rsid w:val="00707D7B"/>
    <w:rsid w:val="00711AED"/>
    <w:rsid w:val="007128C4"/>
    <w:rsid w:val="0071365F"/>
    <w:rsid w:val="00716EA5"/>
    <w:rsid w:val="00721A8F"/>
    <w:rsid w:val="00726096"/>
    <w:rsid w:val="00732232"/>
    <w:rsid w:val="00732C6A"/>
    <w:rsid w:val="00732CD0"/>
    <w:rsid w:val="00735845"/>
    <w:rsid w:val="0074013B"/>
    <w:rsid w:val="007402E0"/>
    <w:rsid w:val="00744757"/>
    <w:rsid w:val="007549FB"/>
    <w:rsid w:val="00755DDC"/>
    <w:rsid w:val="00764E3A"/>
    <w:rsid w:val="00766D33"/>
    <w:rsid w:val="00767512"/>
    <w:rsid w:val="007721D5"/>
    <w:rsid w:val="0077348B"/>
    <w:rsid w:val="00776509"/>
    <w:rsid w:val="00783645"/>
    <w:rsid w:val="007839CB"/>
    <w:rsid w:val="00784849"/>
    <w:rsid w:val="007860EE"/>
    <w:rsid w:val="007868E9"/>
    <w:rsid w:val="007873C9"/>
    <w:rsid w:val="0078798E"/>
    <w:rsid w:val="007905B6"/>
    <w:rsid w:val="00791B75"/>
    <w:rsid w:val="00793017"/>
    <w:rsid w:val="00794424"/>
    <w:rsid w:val="007A0425"/>
    <w:rsid w:val="007A6260"/>
    <w:rsid w:val="007B092C"/>
    <w:rsid w:val="007B199B"/>
    <w:rsid w:val="007C01B3"/>
    <w:rsid w:val="007C01BE"/>
    <w:rsid w:val="007D002D"/>
    <w:rsid w:val="007D3234"/>
    <w:rsid w:val="007D4D1E"/>
    <w:rsid w:val="007D6B65"/>
    <w:rsid w:val="007E218B"/>
    <w:rsid w:val="007E2D5F"/>
    <w:rsid w:val="007E3B5D"/>
    <w:rsid w:val="007E3CA7"/>
    <w:rsid w:val="007E5965"/>
    <w:rsid w:val="007F0D98"/>
    <w:rsid w:val="007F2143"/>
    <w:rsid w:val="007F610A"/>
    <w:rsid w:val="007F6DED"/>
    <w:rsid w:val="007F756F"/>
    <w:rsid w:val="00803188"/>
    <w:rsid w:val="0081138C"/>
    <w:rsid w:val="00811EA9"/>
    <w:rsid w:val="008137ED"/>
    <w:rsid w:val="008179E2"/>
    <w:rsid w:val="00817D55"/>
    <w:rsid w:val="00820FDC"/>
    <w:rsid w:val="008228FF"/>
    <w:rsid w:val="00824F6C"/>
    <w:rsid w:val="00826754"/>
    <w:rsid w:val="00826BD8"/>
    <w:rsid w:val="008347A9"/>
    <w:rsid w:val="00836813"/>
    <w:rsid w:val="0084701B"/>
    <w:rsid w:val="008501B5"/>
    <w:rsid w:val="00850B15"/>
    <w:rsid w:val="008637A0"/>
    <w:rsid w:val="00864B18"/>
    <w:rsid w:val="008650D1"/>
    <w:rsid w:val="008661DE"/>
    <w:rsid w:val="008678C7"/>
    <w:rsid w:val="0087345D"/>
    <w:rsid w:val="00877FFC"/>
    <w:rsid w:val="00881C88"/>
    <w:rsid w:val="0088377C"/>
    <w:rsid w:val="0088416B"/>
    <w:rsid w:val="00884358"/>
    <w:rsid w:val="0088651A"/>
    <w:rsid w:val="0089042C"/>
    <w:rsid w:val="00891B4D"/>
    <w:rsid w:val="00893146"/>
    <w:rsid w:val="0089383E"/>
    <w:rsid w:val="00896C46"/>
    <w:rsid w:val="008A1075"/>
    <w:rsid w:val="008A1335"/>
    <w:rsid w:val="008B05E3"/>
    <w:rsid w:val="008B489C"/>
    <w:rsid w:val="008C3813"/>
    <w:rsid w:val="008C5D2C"/>
    <w:rsid w:val="008D043F"/>
    <w:rsid w:val="008D0906"/>
    <w:rsid w:val="008E1916"/>
    <w:rsid w:val="008E49BA"/>
    <w:rsid w:val="008E5551"/>
    <w:rsid w:val="008E5A45"/>
    <w:rsid w:val="008F677D"/>
    <w:rsid w:val="00900B27"/>
    <w:rsid w:val="0090489C"/>
    <w:rsid w:val="009056CF"/>
    <w:rsid w:val="009127BC"/>
    <w:rsid w:val="009160A0"/>
    <w:rsid w:val="00920F11"/>
    <w:rsid w:val="00927C39"/>
    <w:rsid w:val="00933596"/>
    <w:rsid w:val="00933E9E"/>
    <w:rsid w:val="0093402A"/>
    <w:rsid w:val="009429D8"/>
    <w:rsid w:val="00942E74"/>
    <w:rsid w:val="0095215E"/>
    <w:rsid w:val="0095795D"/>
    <w:rsid w:val="00960C28"/>
    <w:rsid w:val="009623DE"/>
    <w:rsid w:val="00962A15"/>
    <w:rsid w:val="00965201"/>
    <w:rsid w:val="009669BF"/>
    <w:rsid w:val="00971EE8"/>
    <w:rsid w:val="0097636E"/>
    <w:rsid w:val="009808F6"/>
    <w:rsid w:val="00981857"/>
    <w:rsid w:val="009872DC"/>
    <w:rsid w:val="009914CA"/>
    <w:rsid w:val="00993FDE"/>
    <w:rsid w:val="00994139"/>
    <w:rsid w:val="0099485E"/>
    <w:rsid w:val="009A2BE9"/>
    <w:rsid w:val="009A523E"/>
    <w:rsid w:val="009B105A"/>
    <w:rsid w:val="009B10DF"/>
    <w:rsid w:val="009B68A4"/>
    <w:rsid w:val="009B6ADB"/>
    <w:rsid w:val="009C0C5B"/>
    <w:rsid w:val="009D0298"/>
    <w:rsid w:val="009D1643"/>
    <w:rsid w:val="009D3A2D"/>
    <w:rsid w:val="009D5A33"/>
    <w:rsid w:val="009E2000"/>
    <w:rsid w:val="009E45B8"/>
    <w:rsid w:val="009E64FF"/>
    <w:rsid w:val="009F3992"/>
    <w:rsid w:val="009F3D2B"/>
    <w:rsid w:val="009F4B06"/>
    <w:rsid w:val="009F7826"/>
    <w:rsid w:val="00A01178"/>
    <w:rsid w:val="00A06CD6"/>
    <w:rsid w:val="00A15542"/>
    <w:rsid w:val="00A15CD7"/>
    <w:rsid w:val="00A17BC1"/>
    <w:rsid w:val="00A2201B"/>
    <w:rsid w:val="00A277F6"/>
    <w:rsid w:val="00A3279E"/>
    <w:rsid w:val="00A32A79"/>
    <w:rsid w:val="00A33941"/>
    <w:rsid w:val="00A350D0"/>
    <w:rsid w:val="00A360CA"/>
    <w:rsid w:val="00A4077B"/>
    <w:rsid w:val="00A453B6"/>
    <w:rsid w:val="00A45583"/>
    <w:rsid w:val="00A525DA"/>
    <w:rsid w:val="00A5387E"/>
    <w:rsid w:val="00A57004"/>
    <w:rsid w:val="00A62A1C"/>
    <w:rsid w:val="00A643CB"/>
    <w:rsid w:val="00A81C94"/>
    <w:rsid w:val="00A8404F"/>
    <w:rsid w:val="00A856B9"/>
    <w:rsid w:val="00A93282"/>
    <w:rsid w:val="00A93B5E"/>
    <w:rsid w:val="00A95800"/>
    <w:rsid w:val="00AA40B2"/>
    <w:rsid w:val="00AA5DFB"/>
    <w:rsid w:val="00AB0A44"/>
    <w:rsid w:val="00AB4F78"/>
    <w:rsid w:val="00AC18E3"/>
    <w:rsid w:val="00AC4AB5"/>
    <w:rsid w:val="00AC6A32"/>
    <w:rsid w:val="00AD0AA8"/>
    <w:rsid w:val="00AD52C1"/>
    <w:rsid w:val="00AD583A"/>
    <w:rsid w:val="00AD60B8"/>
    <w:rsid w:val="00AE63BA"/>
    <w:rsid w:val="00AF6FEB"/>
    <w:rsid w:val="00B06F6A"/>
    <w:rsid w:val="00B1370E"/>
    <w:rsid w:val="00B1396C"/>
    <w:rsid w:val="00B13C5A"/>
    <w:rsid w:val="00B14258"/>
    <w:rsid w:val="00B150B6"/>
    <w:rsid w:val="00B1682E"/>
    <w:rsid w:val="00B22226"/>
    <w:rsid w:val="00B2555D"/>
    <w:rsid w:val="00B25B28"/>
    <w:rsid w:val="00B30298"/>
    <w:rsid w:val="00B30CB5"/>
    <w:rsid w:val="00B31AE1"/>
    <w:rsid w:val="00B365BC"/>
    <w:rsid w:val="00B377C2"/>
    <w:rsid w:val="00B44CE9"/>
    <w:rsid w:val="00B47D15"/>
    <w:rsid w:val="00B5180E"/>
    <w:rsid w:val="00B5380C"/>
    <w:rsid w:val="00B56E7F"/>
    <w:rsid w:val="00B57B48"/>
    <w:rsid w:val="00B60731"/>
    <w:rsid w:val="00B61532"/>
    <w:rsid w:val="00B615DF"/>
    <w:rsid w:val="00B63127"/>
    <w:rsid w:val="00B6345A"/>
    <w:rsid w:val="00B63DED"/>
    <w:rsid w:val="00B654D1"/>
    <w:rsid w:val="00B656D9"/>
    <w:rsid w:val="00B714C1"/>
    <w:rsid w:val="00B72CAC"/>
    <w:rsid w:val="00B7486D"/>
    <w:rsid w:val="00B77D41"/>
    <w:rsid w:val="00B803E6"/>
    <w:rsid w:val="00B81045"/>
    <w:rsid w:val="00B8155D"/>
    <w:rsid w:val="00B81E7A"/>
    <w:rsid w:val="00B93193"/>
    <w:rsid w:val="00B933DC"/>
    <w:rsid w:val="00B939E9"/>
    <w:rsid w:val="00B9643A"/>
    <w:rsid w:val="00B96467"/>
    <w:rsid w:val="00BA1D4E"/>
    <w:rsid w:val="00BA530A"/>
    <w:rsid w:val="00BA65E4"/>
    <w:rsid w:val="00BB43C1"/>
    <w:rsid w:val="00BB6331"/>
    <w:rsid w:val="00BB6CE6"/>
    <w:rsid w:val="00BC4B87"/>
    <w:rsid w:val="00BC52D6"/>
    <w:rsid w:val="00BC5B95"/>
    <w:rsid w:val="00BD02C2"/>
    <w:rsid w:val="00BD08BF"/>
    <w:rsid w:val="00BD32AE"/>
    <w:rsid w:val="00BD367F"/>
    <w:rsid w:val="00BD4879"/>
    <w:rsid w:val="00BD4FB1"/>
    <w:rsid w:val="00BD6EC3"/>
    <w:rsid w:val="00BE327A"/>
    <w:rsid w:val="00BE4829"/>
    <w:rsid w:val="00BE4920"/>
    <w:rsid w:val="00BE5DB4"/>
    <w:rsid w:val="00BF5080"/>
    <w:rsid w:val="00BF5AD1"/>
    <w:rsid w:val="00BF66CD"/>
    <w:rsid w:val="00BF7216"/>
    <w:rsid w:val="00C02B91"/>
    <w:rsid w:val="00C02CF3"/>
    <w:rsid w:val="00C06C1D"/>
    <w:rsid w:val="00C11EBF"/>
    <w:rsid w:val="00C12CAC"/>
    <w:rsid w:val="00C1314A"/>
    <w:rsid w:val="00C133D9"/>
    <w:rsid w:val="00C167C4"/>
    <w:rsid w:val="00C21045"/>
    <w:rsid w:val="00C2170A"/>
    <w:rsid w:val="00C22D23"/>
    <w:rsid w:val="00C2683E"/>
    <w:rsid w:val="00C331C4"/>
    <w:rsid w:val="00C335CE"/>
    <w:rsid w:val="00C3405F"/>
    <w:rsid w:val="00C34A3E"/>
    <w:rsid w:val="00C4149C"/>
    <w:rsid w:val="00C42F38"/>
    <w:rsid w:val="00C4329F"/>
    <w:rsid w:val="00C43A18"/>
    <w:rsid w:val="00C43DE2"/>
    <w:rsid w:val="00C4437C"/>
    <w:rsid w:val="00C44FE5"/>
    <w:rsid w:val="00C50C27"/>
    <w:rsid w:val="00C55ED0"/>
    <w:rsid w:val="00C60F3E"/>
    <w:rsid w:val="00C619DA"/>
    <w:rsid w:val="00C64FD5"/>
    <w:rsid w:val="00C65885"/>
    <w:rsid w:val="00C65B25"/>
    <w:rsid w:val="00C8034C"/>
    <w:rsid w:val="00C859E6"/>
    <w:rsid w:val="00C93484"/>
    <w:rsid w:val="00C94BB1"/>
    <w:rsid w:val="00C94D7D"/>
    <w:rsid w:val="00C96F8E"/>
    <w:rsid w:val="00C972F2"/>
    <w:rsid w:val="00CA01CE"/>
    <w:rsid w:val="00CA344E"/>
    <w:rsid w:val="00CA546C"/>
    <w:rsid w:val="00CA58E9"/>
    <w:rsid w:val="00CC45DD"/>
    <w:rsid w:val="00CC51B8"/>
    <w:rsid w:val="00CC534C"/>
    <w:rsid w:val="00CC74DD"/>
    <w:rsid w:val="00CD4E66"/>
    <w:rsid w:val="00CD6D4D"/>
    <w:rsid w:val="00CE270D"/>
    <w:rsid w:val="00CE58EC"/>
    <w:rsid w:val="00CF72C4"/>
    <w:rsid w:val="00D010C4"/>
    <w:rsid w:val="00D01AD4"/>
    <w:rsid w:val="00D02FB3"/>
    <w:rsid w:val="00D047DF"/>
    <w:rsid w:val="00D057D1"/>
    <w:rsid w:val="00D0667B"/>
    <w:rsid w:val="00D07D28"/>
    <w:rsid w:val="00D16EB7"/>
    <w:rsid w:val="00D17103"/>
    <w:rsid w:val="00D209CC"/>
    <w:rsid w:val="00D35ABB"/>
    <w:rsid w:val="00D35ECF"/>
    <w:rsid w:val="00D36586"/>
    <w:rsid w:val="00D40C16"/>
    <w:rsid w:val="00D45F35"/>
    <w:rsid w:val="00D544AB"/>
    <w:rsid w:val="00D54F5E"/>
    <w:rsid w:val="00D570AF"/>
    <w:rsid w:val="00D5777C"/>
    <w:rsid w:val="00D608CF"/>
    <w:rsid w:val="00D62AD6"/>
    <w:rsid w:val="00D64462"/>
    <w:rsid w:val="00D65DC9"/>
    <w:rsid w:val="00D70DBC"/>
    <w:rsid w:val="00D76EDE"/>
    <w:rsid w:val="00D80C1B"/>
    <w:rsid w:val="00D818E9"/>
    <w:rsid w:val="00D85AD8"/>
    <w:rsid w:val="00D87D76"/>
    <w:rsid w:val="00D94156"/>
    <w:rsid w:val="00D94D9E"/>
    <w:rsid w:val="00D9558F"/>
    <w:rsid w:val="00D95C25"/>
    <w:rsid w:val="00D97428"/>
    <w:rsid w:val="00DA108A"/>
    <w:rsid w:val="00DA181B"/>
    <w:rsid w:val="00DA1F4E"/>
    <w:rsid w:val="00DA24C1"/>
    <w:rsid w:val="00DA4E1F"/>
    <w:rsid w:val="00DA6027"/>
    <w:rsid w:val="00DA612A"/>
    <w:rsid w:val="00DA69D4"/>
    <w:rsid w:val="00DA7A48"/>
    <w:rsid w:val="00DB3794"/>
    <w:rsid w:val="00DB48B8"/>
    <w:rsid w:val="00DB517B"/>
    <w:rsid w:val="00DB63C4"/>
    <w:rsid w:val="00DB7621"/>
    <w:rsid w:val="00DC128E"/>
    <w:rsid w:val="00DC3035"/>
    <w:rsid w:val="00DD2301"/>
    <w:rsid w:val="00DD56A3"/>
    <w:rsid w:val="00DD6828"/>
    <w:rsid w:val="00DE03D2"/>
    <w:rsid w:val="00DE0AFD"/>
    <w:rsid w:val="00DE27BF"/>
    <w:rsid w:val="00DE37C3"/>
    <w:rsid w:val="00DE3E98"/>
    <w:rsid w:val="00DE6178"/>
    <w:rsid w:val="00DF0564"/>
    <w:rsid w:val="00DF06C8"/>
    <w:rsid w:val="00E01F0A"/>
    <w:rsid w:val="00E0293A"/>
    <w:rsid w:val="00E04F5D"/>
    <w:rsid w:val="00E07C1D"/>
    <w:rsid w:val="00E102D0"/>
    <w:rsid w:val="00E10BE0"/>
    <w:rsid w:val="00E159E2"/>
    <w:rsid w:val="00E213F2"/>
    <w:rsid w:val="00E21514"/>
    <w:rsid w:val="00E24668"/>
    <w:rsid w:val="00E2494B"/>
    <w:rsid w:val="00E24E58"/>
    <w:rsid w:val="00E26116"/>
    <w:rsid w:val="00E26945"/>
    <w:rsid w:val="00E27996"/>
    <w:rsid w:val="00E27DFD"/>
    <w:rsid w:val="00E35DBA"/>
    <w:rsid w:val="00E41820"/>
    <w:rsid w:val="00E41A80"/>
    <w:rsid w:val="00E4256A"/>
    <w:rsid w:val="00E43147"/>
    <w:rsid w:val="00E45463"/>
    <w:rsid w:val="00E502CC"/>
    <w:rsid w:val="00E5413A"/>
    <w:rsid w:val="00E5414D"/>
    <w:rsid w:val="00E549D1"/>
    <w:rsid w:val="00E55B54"/>
    <w:rsid w:val="00E6148A"/>
    <w:rsid w:val="00E63AAD"/>
    <w:rsid w:val="00E642AC"/>
    <w:rsid w:val="00E67A0D"/>
    <w:rsid w:val="00E71B83"/>
    <w:rsid w:val="00E739D8"/>
    <w:rsid w:val="00E752CD"/>
    <w:rsid w:val="00E761F4"/>
    <w:rsid w:val="00E767D7"/>
    <w:rsid w:val="00E77EED"/>
    <w:rsid w:val="00E80BF1"/>
    <w:rsid w:val="00E820FA"/>
    <w:rsid w:val="00E82A0E"/>
    <w:rsid w:val="00E83294"/>
    <w:rsid w:val="00E8521A"/>
    <w:rsid w:val="00E902D8"/>
    <w:rsid w:val="00E90C0A"/>
    <w:rsid w:val="00E91547"/>
    <w:rsid w:val="00E95838"/>
    <w:rsid w:val="00E95BC4"/>
    <w:rsid w:val="00EA0B0A"/>
    <w:rsid w:val="00EA4783"/>
    <w:rsid w:val="00EA61DD"/>
    <w:rsid w:val="00EA712E"/>
    <w:rsid w:val="00EA726C"/>
    <w:rsid w:val="00EB6726"/>
    <w:rsid w:val="00EB7464"/>
    <w:rsid w:val="00EC064C"/>
    <w:rsid w:val="00EC214A"/>
    <w:rsid w:val="00EC2C4D"/>
    <w:rsid w:val="00EC5E33"/>
    <w:rsid w:val="00EC7A75"/>
    <w:rsid w:val="00ED0A8B"/>
    <w:rsid w:val="00EE15C1"/>
    <w:rsid w:val="00EE1AEA"/>
    <w:rsid w:val="00EF4179"/>
    <w:rsid w:val="00EF5528"/>
    <w:rsid w:val="00EF6DC4"/>
    <w:rsid w:val="00EF6DDC"/>
    <w:rsid w:val="00EF7014"/>
    <w:rsid w:val="00EF73DF"/>
    <w:rsid w:val="00F0091E"/>
    <w:rsid w:val="00F02FE8"/>
    <w:rsid w:val="00F13981"/>
    <w:rsid w:val="00F15ABD"/>
    <w:rsid w:val="00F203A5"/>
    <w:rsid w:val="00F26336"/>
    <w:rsid w:val="00F27E91"/>
    <w:rsid w:val="00F301DE"/>
    <w:rsid w:val="00F30F49"/>
    <w:rsid w:val="00F32805"/>
    <w:rsid w:val="00F4205C"/>
    <w:rsid w:val="00F50602"/>
    <w:rsid w:val="00F534EC"/>
    <w:rsid w:val="00F543A9"/>
    <w:rsid w:val="00F57716"/>
    <w:rsid w:val="00F64283"/>
    <w:rsid w:val="00F700F1"/>
    <w:rsid w:val="00F7320F"/>
    <w:rsid w:val="00F7339C"/>
    <w:rsid w:val="00F7528A"/>
    <w:rsid w:val="00F75CCD"/>
    <w:rsid w:val="00F765F4"/>
    <w:rsid w:val="00F76BC1"/>
    <w:rsid w:val="00F80A02"/>
    <w:rsid w:val="00F8297B"/>
    <w:rsid w:val="00F83ACA"/>
    <w:rsid w:val="00F90E21"/>
    <w:rsid w:val="00F93995"/>
    <w:rsid w:val="00F942F8"/>
    <w:rsid w:val="00FA2C85"/>
    <w:rsid w:val="00FA3244"/>
    <w:rsid w:val="00FA3EBC"/>
    <w:rsid w:val="00FA679A"/>
    <w:rsid w:val="00FA7C5D"/>
    <w:rsid w:val="00FB0401"/>
    <w:rsid w:val="00FB7797"/>
    <w:rsid w:val="00FC0667"/>
    <w:rsid w:val="00FC2114"/>
    <w:rsid w:val="00FC4DFD"/>
    <w:rsid w:val="00FC7138"/>
    <w:rsid w:val="00FC79F2"/>
    <w:rsid w:val="00FC7EE1"/>
    <w:rsid w:val="00FD21C3"/>
    <w:rsid w:val="00FD271A"/>
    <w:rsid w:val="00FD766D"/>
    <w:rsid w:val="00FE012E"/>
    <w:rsid w:val="00FE03CF"/>
    <w:rsid w:val="00FE6E7A"/>
    <w:rsid w:val="00FF0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E72A1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65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08F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808F6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9808F6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808F6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808F6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08F6"/>
    <w:pPr>
      <w:tabs>
        <w:tab w:val="left" w:pos="3555"/>
      </w:tabs>
      <w:jc w:val="both"/>
    </w:pPr>
  </w:style>
  <w:style w:type="paragraph" w:customStyle="1" w:styleId="ConsPlusNonformat">
    <w:name w:val="ConsPlusNonformat"/>
    <w:uiPriority w:val="99"/>
    <w:rsid w:val="009808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Òåêñò äîêóìåíòà"/>
    <w:basedOn w:val="a"/>
    <w:uiPriority w:val="99"/>
    <w:rsid w:val="007549FB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styleId="a6">
    <w:name w:val="Body Text Indent"/>
    <w:basedOn w:val="a"/>
    <w:link w:val="a7"/>
    <w:uiPriority w:val="99"/>
    <w:rsid w:val="007549FB"/>
    <w:pPr>
      <w:ind w:left="5580" w:hanging="5580"/>
    </w:pPr>
  </w:style>
  <w:style w:type="paragraph" w:styleId="a8">
    <w:name w:val="Title"/>
    <w:basedOn w:val="a"/>
    <w:link w:val="a9"/>
    <w:uiPriority w:val="99"/>
    <w:qFormat/>
    <w:rsid w:val="00BD6EC3"/>
    <w:pPr>
      <w:jc w:val="center"/>
    </w:pPr>
    <w:rPr>
      <w:b/>
      <w:bCs/>
    </w:rPr>
  </w:style>
  <w:style w:type="paragraph" w:styleId="21">
    <w:name w:val="Body Text 2"/>
    <w:basedOn w:val="a"/>
    <w:link w:val="22"/>
    <w:uiPriority w:val="99"/>
    <w:rsid w:val="004A3AC3"/>
    <w:pPr>
      <w:spacing w:after="120" w:line="480" w:lineRule="auto"/>
    </w:pPr>
  </w:style>
  <w:style w:type="paragraph" w:styleId="31">
    <w:name w:val="Body Text 3"/>
    <w:basedOn w:val="a"/>
    <w:link w:val="32"/>
    <w:uiPriority w:val="99"/>
    <w:rsid w:val="004A3AC3"/>
    <w:pPr>
      <w:spacing w:after="120"/>
    </w:pPr>
    <w:rPr>
      <w:sz w:val="16"/>
      <w:szCs w:val="16"/>
    </w:rPr>
  </w:style>
  <w:style w:type="table" w:styleId="aa">
    <w:name w:val="Table Grid"/>
    <w:basedOn w:val="a1"/>
    <w:uiPriority w:val="59"/>
    <w:rsid w:val="000E4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Стиль"/>
    <w:uiPriority w:val="99"/>
    <w:rsid w:val="009623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4D7B13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D7B13"/>
    <w:rPr>
      <w:rFonts w:ascii="Calibri" w:hAnsi="Calibri"/>
    </w:rPr>
  </w:style>
  <w:style w:type="character" w:styleId="ae">
    <w:name w:val="footnote reference"/>
    <w:uiPriority w:val="99"/>
    <w:unhideWhenUsed/>
    <w:rsid w:val="004D7B13"/>
    <w:rPr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rsid w:val="00D644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64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maintext1">
    <w:name w:val="maintext1"/>
    <w:rsid w:val="00D64462"/>
    <w:rPr>
      <w:vanish w:val="0"/>
      <w:webHidden w:val="0"/>
      <w:sz w:val="18"/>
      <w:szCs w:val="18"/>
      <w:specVanish w:val="0"/>
    </w:rPr>
  </w:style>
  <w:style w:type="paragraph" w:styleId="af">
    <w:name w:val="footer"/>
    <w:basedOn w:val="a"/>
    <w:link w:val="af0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64462"/>
    <w:rPr>
      <w:sz w:val="24"/>
      <w:szCs w:val="24"/>
    </w:rPr>
  </w:style>
  <w:style w:type="character" w:styleId="af1">
    <w:name w:val="page number"/>
    <w:basedOn w:val="a0"/>
    <w:rsid w:val="00D64462"/>
  </w:style>
  <w:style w:type="paragraph" w:styleId="af2">
    <w:name w:val="header"/>
    <w:basedOn w:val="a"/>
    <w:link w:val="af3"/>
    <w:uiPriority w:val="99"/>
    <w:rsid w:val="00D6446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D64462"/>
    <w:rPr>
      <w:sz w:val="24"/>
      <w:szCs w:val="24"/>
    </w:rPr>
  </w:style>
  <w:style w:type="paragraph" w:styleId="af4">
    <w:name w:val="Balloon Text"/>
    <w:basedOn w:val="a"/>
    <w:link w:val="af5"/>
    <w:uiPriority w:val="99"/>
    <w:rsid w:val="003203EB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3203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96C46"/>
  </w:style>
  <w:style w:type="paragraph" w:customStyle="1" w:styleId="NoSpacing1">
    <w:name w:val="No Spacing1"/>
    <w:uiPriority w:val="99"/>
    <w:rsid w:val="0055453C"/>
    <w:rPr>
      <w:rFonts w:ascii="Calibri" w:eastAsia="Calibri" w:hAnsi="Calibri"/>
      <w:sz w:val="22"/>
      <w:szCs w:val="22"/>
    </w:rPr>
  </w:style>
  <w:style w:type="paragraph" w:styleId="af6">
    <w:name w:val="No Spacing"/>
    <w:uiPriority w:val="99"/>
    <w:qFormat/>
    <w:rsid w:val="00F13981"/>
    <w:rPr>
      <w:rFonts w:ascii="Calibri" w:eastAsia="Calibri" w:hAnsi="Calibri"/>
      <w:sz w:val="22"/>
      <w:szCs w:val="22"/>
      <w:lang w:eastAsia="en-US"/>
    </w:rPr>
  </w:style>
  <w:style w:type="paragraph" w:customStyle="1" w:styleId="af7">
    <w:name w:val="Нормальный (таблица)"/>
    <w:basedOn w:val="a"/>
    <w:next w:val="a"/>
    <w:uiPriority w:val="99"/>
    <w:rsid w:val="0089042C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f8">
    <w:name w:val="List Paragraph"/>
    <w:basedOn w:val="a"/>
    <w:uiPriority w:val="34"/>
    <w:qFormat/>
    <w:rsid w:val="0089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84358"/>
    <w:pPr>
      <w:spacing w:before="100" w:beforeAutospacing="1" w:after="100" w:afterAutospacing="1"/>
    </w:pPr>
  </w:style>
  <w:style w:type="paragraph" w:styleId="af9">
    <w:name w:val="Normal (Web)"/>
    <w:basedOn w:val="a"/>
    <w:uiPriority w:val="99"/>
    <w:unhideWhenUsed/>
    <w:rsid w:val="001D6A9C"/>
    <w:pPr>
      <w:spacing w:before="100" w:beforeAutospacing="1" w:after="100" w:afterAutospacing="1"/>
    </w:pPr>
  </w:style>
  <w:style w:type="paragraph" w:customStyle="1" w:styleId="paragraph">
    <w:name w:val="paragraph"/>
    <w:basedOn w:val="a"/>
    <w:uiPriority w:val="99"/>
    <w:rsid w:val="00AD0AA8"/>
    <w:pPr>
      <w:spacing w:before="100" w:beforeAutospacing="1" w:after="100" w:afterAutospacing="1"/>
    </w:pPr>
  </w:style>
  <w:style w:type="character" w:customStyle="1" w:styleId="normaltextrun">
    <w:name w:val="normaltextrun"/>
    <w:rsid w:val="00AD0AA8"/>
  </w:style>
  <w:style w:type="character" w:customStyle="1" w:styleId="spellingerror">
    <w:name w:val="spellingerror"/>
    <w:rsid w:val="00AD0AA8"/>
  </w:style>
  <w:style w:type="character" w:customStyle="1" w:styleId="eop">
    <w:name w:val="eop"/>
    <w:rsid w:val="00AD0AA8"/>
  </w:style>
  <w:style w:type="character" w:customStyle="1" w:styleId="10">
    <w:name w:val="Заголовок 1 Знак"/>
    <w:link w:val="1"/>
    <w:rsid w:val="00213FA8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213FA8"/>
    <w:rPr>
      <w:b/>
      <w:bCs/>
      <w:sz w:val="40"/>
      <w:szCs w:val="24"/>
    </w:rPr>
  </w:style>
  <w:style w:type="character" w:customStyle="1" w:styleId="30">
    <w:name w:val="Заголовок 3 Знак"/>
    <w:link w:val="3"/>
    <w:rsid w:val="00213FA8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213FA8"/>
    <w:rPr>
      <w:sz w:val="28"/>
      <w:szCs w:val="24"/>
    </w:rPr>
  </w:style>
  <w:style w:type="character" w:customStyle="1" w:styleId="50">
    <w:name w:val="Заголовок 5 Знак"/>
    <w:link w:val="5"/>
    <w:rsid w:val="00213FA8"/>
    <w:rPr>
      <w:b/>
      <w:bCs/>
      <w:sz w:val="28"/>
      <w:szCs w:val="24"/>
    </w:rPr>
  </w:style>
  <w:style w:type="character" w:customStyle="1" w:styleId="a9">
    <w:name w:val="Заголовок Знак"/>
    <w:link w:val="a8"/>
    <w:uiPriority w:val="99"/>
    <w:rsid w:val="00213FA8"/>
    <w:rPr>
      <w:b/>
      <w:bCs/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213FA8"/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rsid w:val="00213FA8"/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13FA8"/>
    <w:rPr>
      <w:sz w:val="24"/>
      <w:szCs w:val="24"/>
    </w:rPr>
  </w:style>
  <w:style w:type="character" w:customStyle="1" w:styleId="32">
    <w:name w:val="Основной текст 3 Знак"/>
    <w:link w:val="31"/>
    <w:uiPriority w:val="99"/>
    <w:rsid w:val="00213FA8"/>
    <w:rPr>
      <w:sz w:val="16"/>
      <w:szCs w:val="16"/>
    </w:rPr>
  </w:style>
  <w:style w:type="paragraph" w:customStyle="1" w:styleId="12">
    <w:name w:val="Знак Знак Знак1 Знак Знак Знак Знак Знак Знак Знак Знак Знак Знак"/>
    <w:basedOn w:val="a"/>
    <w:uiPriority w:val="99"/>
    <w:rsid w:val="00213F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R1">
    <w:name w:val="FR1"/>
    <w:rsid w:val="001E793F"/>
    <w:pPr>
      <w:widowControl w:val="0"/>
      <w:spacing w:line="300" w:lineRule="auto"/>
      <w:ind w:left="1680" w:right="1600"/>
      <w:jc w:val="center"/>
    </w:pPr>
    <w:rPr>
      <w:sz w:val="56"/>
    </w:rPr>
  </w:style>
  <w:style w:type="table" w:customStyle="1" w:styleId="13">
    <w:name w:val="Сетка таблицы1"/>
    <w:basedOn w:val="a1"/>
    <w:next w:val="aa"/>
    <w:uiPriority w:val="59"/>
    <w:rsid w:val="007C01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ИВК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Иванова</dc:creator>
  <cp:lastModifiedBy>NPKirillova</cp:lastModifiedBy>
  <cp:revision>2</cp:revision>
  <cp:lastPrinted>2019-07-08T07:23:00Z</cp:lastPrinted>
  <dcterms:created xsi:type="dcterms:W3CDTF">2025-08-26T12:18:00Z</dcterms:created>
  <dcterms:modified xsi:type="dcterms:W3CDTF">2025-08-26T12:18:00Z</dcterms:modified>
</cp:coreProperties>
</file>